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44" w:rsidRDefault="00DD495D" w:rsidP="003B0174">
      <w:pPr>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7216" behindDoc="1" locked="0" layoutInCell="1" allowOverlap="1">
                <wp:simplePos x="0" y="0"/>
                <wp:positionH relativeFrom="column">
                  <wp:posOffset>-415290</wp:posOffset>
                </wp:positionH>
                <wp:positionV relativeFrom="paragraph">
                  <wp:posOffset>-261620</wp:posOffset>
                </wp:positionV>
                <wp:extent cx="6812280" cy="511810"/>
                <wp:effectExtent l="8890" t="12065" r="825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511810"/>
                        </a:xfrm>
                        <a:prstGeom prst="rect">
                          <a:avLst/>
                        </a:prstGeom>
                        <a:solidFill>
                          <a:srgbClr val="D8D8D8"/>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6B58" w:rsidRPr="00FC3AEC" w:rsidRDefault="008747D8" w:rsidP="0034162F">
                            <w:pPr>
                              <w:spacing w:before="120"/>
                              <w:ind w:right="-65"/>
                              <w:jc w:val="center"/>
                              <w:rPr>
                                <w:rFonts w:ascii="Arial" w:hAnsi="Arial" w:cs="Arial"/>
                                <w:b/>
                              </w:rPr>
                            </w:pPr>
                            <w:bookmarkStart w:id="1" w:name="OLE_LINK1"/>
                            <w:bookmarkStart w:id="2" w:name="OLE_LINK2"/>
                            <w:r w:rsidRPr="00FC3AEC">
                              <w:rPr>
                                <w:rFonts w:ascii="Arial" w:hAnsi="Arial" w:cs="Arial"/>
                                <w:b/>
                                <w:sz w:val="30"/>
                                <w:szCs w:val="30"/>
                              </w:rPr>
                              <w:t>Souhlasné prohlášení manželů, že stavba je v jejich společném jmění</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7pt;margin-top:-20.6pt;width:536.4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JAxQIAAKAFAAAOAAAAZHJzL2Uyb0RvYy54bWysVF1v0zAUfUfiP1h+7/LRtM2ipVPXtQhp&#10;wMRAPLuxk1g4drDdJgPx37l22i5jPCBEIkW+8c3xPeee3KvrvhHowLThSuY4uggxYrJQlMsqx58/&#10;bScpRsYSSYlQkuX4kRl8vXz96qprMxarWgnKNAIQabKuzXFtbZsFgSlq1hBzoVomYbNUuiEWQl0F&#10;VJMO0BsRxGE4DzqlaatVwYyBt7fDJl56/LJkhf1QloZZJHIMtVn/1P65c89geUWySpO25sWxDPIP&#10;VTSESzj0DHVLLEF7zV9ANbzQyqjSXhSqCVRZ8oJ5DsAmCn9j81CTlnkuII5pzzKZ/wdbvD/ca8Rp&#10;jmOMJGmgRR9BNCIrwVDs5Olak0HWQ3uvHUHT3qniq0FSrWvIYiutVVczQqGoyOUHzz5wgYFP0a57&#10;pyigk71VXqm+1I0DBA1Q7xvyeG4I6y0q4OU8jeI4hb4VsDeLojTyHQtIdvq61ca+YapBbpFjDbV7&#10;dHK4M9ZVQ7JTiq9eCU63XAgf6Gq3FhodCJjjNnW3JwAkx2lCoi7Hl7N4hhERFdi8sNof8izNjNG2&#10;/voTWsMtGF7wJsdp6C6XRDKn4EZSv7aEi2EN1Qvptpm38kAJot7C0r8HobzNfqy2s3CRTNPJYjGb&#10;TpLpJpzcpNv1ZLWO5vPF5mZ9s4l+uqqjJKs5pUxuPKY5uT5K/s5Vx/9v8OvZ9+cCXVVqDxwfatoh&#10;yl1XprPLOMIQwI8XLwbWIymRVvYLt7W3u/OAw3gmZxq6+yjnGd13d3Rw8ILbkNGDVKDkSTVvUOfJ&#10;wdu23/UguzPqTtFHsCqU4/0IYw0WtdLfMepgROTYfNsTzTASbyXY/TJKEjdTfJDMFjEEeryzG+8Q&#10;WQBUji24yC/XdphD+1bzqoaTIk9cqhX8IiX37n2qCii4AMaAJ3McWW7OjGOf9TRYl78AAAD//wMA&#10;UEsDBBQABgAIAAAAIQB7ZQSe3wAAAAsBAAAPAAAAZHJzL2Rvd25yZXYueG1sTI89T8MwEIZ3JP6D&#10;dUgsqLUbQgohTlWBkBhLCUO3a+zGEfY5it02/HvcCbb7ePTec9Vqcpad9Bh6TxIWcwFMU+tVT52E&#10;5vNt9ggsRCSF1pOW8KMDrOrrqwpL5c/0oU/b2LEUQqFECSbGoeQ8tEY7DHM/aEq7gx8dxtSOHVcj&#10;nlO4szwTouAOe0oXDA76xej2e3t0Et53BTZ33LzaL3EIGXabJti1lLc30/oZWNRT/IPhop/UoU5O&#10;e38kFZiVMCse8oSmIl9kwC6EEMs02ku4f8qB1xX//0P9CwAA//8DAFBLAQItABQABgAIAAAAIQC2&#10;gziS/gAAAOEBAAATAAAAAAAAAAAAAAAAAAAAAABbQ29udGVudF9UeXBlc10ueG1sUEsBAi0AFAAG&#10;AAgAAAAhADj9If/WAAAAlAEAAAsAAAAAAAAAAAAAAAAALwEAAF9yZWxzLy5yZWxzUEsBAi0AFAAG&#10;AAgAAAAhAIeI0kDFAgAAoAUAAA4AAAAAAAAAAAAAAAAALgIAAGRycy9lMm9Eb2MueG1sUEsBAi0A&#10;FAAGAAgAAAAhAHtlBJ7fAAAACwEAAA8AAAAAAAAAAAAAAAAAHwUAAGRycy9kb3ducmV2LnhtbFBL&#10;BQYAAAAABAAEAPMAAAArBgAAAAA=&#10;" fillcolor="#d8d8d8" strokecolor="white">
                <v:textbox>
                  <w:txbxContent>
                    <w:p w:rsidR="00EE6B58" w:rsidRPr="00FC3AEC" w:rsidRDefault="008747D8" w:rsidP="0034162F">
                      <w:pPr>
                        <w:spacing w:before="120"/>
                        <w:ind w:right="-65"/>
                        <w:jc w:val="center"/>
                        <w:rPr>
                          <w:rFonts w:ascii="Arial" w:hAnsi="Arial" w:cs="Arial"/>
                          <w:b/>
                        </w:rPr>
                      </w:pPr>
                      <w:bookmarkStart w:id="3" w:name="OLE_LINK1"/>
                      <w:bookmarkStart w:id="4" w:name="OLE_LINK2"/>
                      <w:r w:rsidRPr="00FC3AEC">
                        <w:rPr>
                          <w:rFonts w:ascii="Arial" w:hAnsi="Arial" w:cs="Arial"/>
                          <w:b/>
                          <w:sz w:val="30"/>
                          <w:szCs w:val="30"/>
                        </w:rPr>
                        <w:t>Souhlasné prohlášení manželů, že stavba je v jejich společném jmění</w:t>
                      </w:r>
                      <w:bookmarkEnd w:id="3"/>
                      <w:bookmarkEnd w:id="4"/>
                    </w:p>
                  </w:txbxContent>
                </v:textbox>
              </v:rect>
            </w:pict>
          </mc:Fallback>
        </mc:AlternateContent>
      </w:r>
    </w:p>
    <w:p w:rsidR="00330144" w:rsidRDefault="00330144" w:rsidP="003B0174">
      <w:pPr>
        <w:rPr>
          <w:rFonts w:ascii="Arial" w:hAnsi="Arial" w:cs="Arial"/>
          <w:sz w:val="20"/>
          <w:szCs w:val="20"/>
        </w:rPr>
      </w:pPr>
    </w:p>
    <w:p w:rsidR="00CB0D91" w:rsidRDefault="00CB0D91" w:rsidP="004E2C00">
      <w:pPr>
        <w:tabs>
          <w:tab w:val="left" w:pos="5172"/>
        </w:tabs>
        <w:spacing w:after="120"/>
        <w:ind w:left="-567" w:right="-284"/>
        <w:jc w:val="both"/>
        <w:rPr>
          <w:rFonts w:ascii="Arial" w:hAnsi="Arial" w:cs="Arial"/>
          <w:b/>
          <w:sz w:val="20"/>
          <w:szCs w:val="20"/>
        </w:rPr>
      </w:pPr>
    </w:p>
    <w:p w:rsidR="00FC3AEC" w:rsidRDefault="00FC3AEC" w:rsidP="004E2C00">
      <w:pPr>
        <w:tabs>
          <w:tab w:val="left" w:pos="5172"/>
        </w:tabs>
        <w:spacing w:after="120"/>
        <w:ind w:left="-567" w:right="-284"/>
        <w:jc w:val="both"/>
        <w:rPr>
          <w:rFonts w:ascii="Arial" w:hAnsi="Arial" w:cs="Arial"/>
          <w:b/>
          <w:sz w:val="20"/>
          <w:szCs w:val="20"/>
        </w:rPr>
      </w:pPr>
    </w:p>
    <w:tbl>
      <w:tblPr>
        <w:tblW w:w="10413" w:type="dxa"/>
        <w:tblInd w:w="-497" w:type="dxa"/>
        <w:tblLayout w:type="fixed"/>
        <w:tblCellMar>
          <w:left w:w="70" w:type="dxa"/>
          <w:right w:w="70" w:type="dxa"/>
        </w:tblCellMar>
        <w:tblLook w:val="0000" w:firstRow="0" w:lastRow="0" w:firstColumn="0" w:lastColumn="0" w:noHBand="0" w:noVBand="0"/>
      </w:tblPr>
      <w:tblGrid>
        <w:gridCol w:w="10413"/>
      </w:tblGrid>
      <w:tr w:rsidR="00FC3AEC" w:rsidRPr="00DE20C4" w:rsidTr="00FC3AEC">
        <w:tblPrEx>
          <w:tblCellMar>
            <w:top w:w="0" w:type="dxa"/>
            <w:bottom w:w="0" w:type="dxa"/>
          </w:tblCellMar>
        </w:tblPrEx>
        <w:trPr>
          <w:trHeight w:hRule="exact" w:val="340"/>
        </w:trPr>
        <w:tc>
          <w:tcPr>
            <w:tcW w:w="10413" w:type="dxa"/>
            <w:shd w:val="clear" w:color="auto" w:fill="auto"/>
            <w:vAlign w:val="center"/>
          </w:tcPr>
          <w:p w:rsidR="00FC3AEC" w:rsidRPr="00FC3AEC" w:rsidRDefault="00FC3AEC" w:rsidP="00584408">
            <w:pPr>
              <w:spacing w:before="40"/>
              <w:ind w:left="-68"/>
              <w:jc w:val="both"/>
              <w:rPr>
                <w:rFonts w:ascii="Arial" w:hAnsi="Arial" w:cs="Arial"/>
                <w:b/>
                <w:bCs/>
              </w:rPr>
            </w:pPr>
            <w:r w:rsidRPr="00FC3AEC">
              <w:rPr>
                <w:rFonts w:ascii="Arial" w:hAnsi="Arial" w:cs="Arial"/>
                <w:b/>
                <w:bCs/>
              </w:rPr>
              <w:t xml:space="preserve">Manželé </w:t>
            </w:r>
          </w:p>
        </w:tc>
      </w:tr>
    </w:tbl>
    <w:p w:rsidR="00CC3BAF" w:rsidRPr="00F068CE" w:rsidRDefault="00CC3BAF" w:rsidP="00CC3BAF">
      <w:pPr>
        <w:spacing w:before="120"/>
        <w:ind w:left="-567"/>
        <w:rPr>
          <w:rFonts w:ascii="Arial" w:hAnsi="Arial" w:cs="Arial"/>
          <w:b/>
          <w:bCs/>
          <w:sz w:val="20"/>
          <w:szCs w:val="20"/>
        </w:rPr>
      </w:pPr>
      <w:r w:rsidRPr="00F068CE">
        <w:rPr>
          <w:rFonts w:ascii="Arial" w:hAnsi="Arial" w:cs="Arial"/>
          <w:b/>
          <w:bCs/>
          <w:sz w:val="20"/>
          <w:szCs w:val="20"/>
        </w:rPr>
        <w:t xml:space="preserve">1.  </w:t>
      </w:r>
    </w:p>
    <w:tbl>
      <w:tblPr>
        <w:tblW w:w="10773" w:type="dxa"/>
        <w:tblInd w:w="-567" w:type="dxa"/>
        <w:tblLayout w:type="fixed"/>
        <w:tblCellMar>
          <w:left w:w="0" w:type="dxa"/>
          <w:right w:w="0" w:type="dxa"/>
        </w:tblCellMar>
        <w:tblLook w:val="01E0" w:firstRow="1" w:lastRow="1" w:firstColumn="1" w:lastColumn="1" w:noHBand="0" w:noVBand="0"/>
      </w:tblPr>
      <w:tblGrid>
        <w:gridCol w:w="1597"/>
        <w:gridCol w:w="31"/>
        <w:gridCol w:w="2606"/>
        <w:gridCol w:w="30"/>
        <w:gridCol w:w="149"/>
        <w:gridCol w:w="35"/>
        <w:gridCol w:w="793"/>
        <w:gridCol w:w="30"/>
        <w:gridCol w:w="66"/>
        <w:gridCol w:w="38"/>
        <w:gridCol w:w="525"/>
        <w:gridCol w:w="30"/>
        <w:gridCol w:w="147"/>
        <w:gridCol w:w="30"/>
        <w:gridCol w:w="683"/>
        <w:gridCol w:w="30"/>
        <w:gridCol w:w="966"/>
        <w:gridCol w:w="30"/>
        <w:gridCol w:w="683"/>
        <w:gridCol w:w="30"/>
        <w:gridCol w:w="2244"/>
      </w:tblGrid>
      <w:tr w:rsidR="00CC3BAF" w:rsidTr="00584408">
        <w:trPr>
          <w:cantSplit/>
          <w:trHeight w:hRule="exact" w:val="227"/>
        </w:trPr>
        <w:tc>
          <w:tcPr>
            <w:tcW w:w="4234" w:type="dxa"/>
            <w:gridSpan w:val="3"/>
            <w:tcBorders>
              <w:bottom w:val="single" w:sz="4" w:space="0" w:color="auto"/>
            </w:tcBorders>
            <w:noWrap/>
            <w:vAlign w:val="bottom"/>
          </w:tcPr>
          <w:p w:rsidR="00CC3BAF" w:rsidRDefault="00CC3BAF" w:rsidP="00441E2D">
            <w:pPr>
              <w:ind w:left="-142" w:firstLine="142"/>
              <w:rPr>
                <w:rFonts w:ascii="Arial" w:hAnsi="Arial" w:cs="Arial"/>
                <w:sz w:val="16"/>
                <w:szCs w:val="14"/>
              </w:rPr>
            </w:pPr>
            <w:r>
              <w:rPr>
                <w:rFonts w:ascii="Arial" w:hAnsi="Arial" w:cs="Arial"/>
                <w:sz w:val="16"/>
                <w:szCs w:val="14"/>
              </w:rPr>
              <w:t xml:space="preserve">příjmení </w:t>
            </w:r>
          </w:p>
        </w:tc>
        <w:tc>
          <w:tcPr>
            <w:tcW w:w="30" w:type="dxa"/>
            <w:vAlign w:val="bottom"/>
          </w:tcPr>
          <w:p w:rsidR="00CC3BAF" w:rsidRDefault="00CC3BAF" w:rsidP="00584408">
            <w:pPr>
              <w:ind w:left="-142" w:firstLine="142"/>
              <w:rPr>
                <w:rFonts w:ascii="Arial" w:hAnsi="Arial" w:cs="Arial"/>
                <w:sz w:val="16"/>
                <w:szCs w:val="14"/>
              </w:rPr>
            </w:pPr>
          </w:p>
        </w:tc>
        <w:tc>
          <w:tcPr>
            <w:tcW w:w="2526" w:type="dxa"/>
            <w:gridSpan w:val="11"/>
            <w:tcBorders>
              <w:bottom w:val="single" w:sz="4" w:space="0" w:color="auto"/>
            </w:tcBorders>
            <w:vAlign w:val="bottom"/>
          </w:tcPr>
          <w:p w:rsidR="00CC3BAF" w:rsidRDefault="00CC3BAF" w:rsidP="00584408">
            <w:pPr>
              <w:ind w:left="-142" w:firstLine="142"/>
              <w:rPr>
                <w:rFonts w:ascii="Arial" w:hAnsi="Arial" w:cs="Arial"/>
                <w:sz w:val="16"/>
                <w:szCs w:val="14"/>
              </w:rPr>
            </w:pPr>
            <w:r>
              <w:rPr>
                <w:rFonts w:ascii="Arial" w:hAnsi="Arial" w:cs="Arial"/>
                <w:sz w:val="16"/>
                <w:szCs w:val="14"/>
              </w:rPr>
              <w:t>jméno</w:t>
            </w:r>
          </w:p>
        </w:tc>
        <w:tc>
          <w:tcPr>
            <w:tcW w:w="30" w:type="dxa"/>
            <w:vAlign w:val="bottom"/>
          </w:tcPr>
          <w:p w:rsidR="00CC3BAF" w:rsidRDefault="00CC3BAF" w:rsidP="00584408">
            <w:pPr>
              <w:ind w:left="-142" w:firstLine="142"/>
              <w:rPr>
                <w:rFonts w:ascii="Arial" w:hAnsi="Arial" w:cs="Arial"/>
                <w:sz w:val="16"/>
                <w:szCs w:val="14"/>
              </w:rPr>
            </w:pPr>
          </w:p>
        </w:tc>
        <w:tc>
          <w:tcPr>
            <w:tcW w:w="966" w:type="dxa"/>
            <w:tcBorders>
              <w:bottom w:val="single" w:sz="4" w:space="0" w:color="auto"/>
            </w:tcBorders>
            <w:vAlign w:val="bottom"/>
          </w:tcPr>
          <w:p w:rsidR="00CC3BAF" w:rsidRDefault="00CC3BAF" w:rsidP="00584408">
            <w:pPr>
              <w:ind w:left="-142" w:firstLine="142"/>
              <w:rPr>
                <w:rFonts w:ascii="Arial" w:hAnsi="Arial" w:cs="Arial"/>
                <w:sz w:val="16"/>
                <w:szCs w:val="14"/>
              </w:rPr>
            </w:pPr>
            <w:r>
              <w:rPr>
                <w:rFonts w:ascii="Arial" w:hAnsi="Arial" w:cs="Arial"/>
                <w:sz w:val="16"/>
                <w:szCs w:val="14"/>
              </w:rPr>
              <w:t>titul před</w:t>
            </w:r>
          </w:p>
        </w:tc>
        <w:tc>
          <w:tcPr>
            <w:tcW w:w="30" w:type="dxa"/>
            <w:vAlign w:val="bottom"/>
          </w:tcPr>
          <w:p w:rsidR="00CC3BAF" w:rsidRDefault="00CC3BAF" w:rsidP="00584408">
            <w:pPr>
              <w:ind w:left="-142" w:firstLine="142"/>
              <w:rPr>
                <w:rFonts w:ascii="Arial" w:hAnsi="Arial" w:cs="Arial"/>
                <w:sz w:val="16"/>
                <w:szCs w:val="14"/>
              </w:rPr>
            </w:pPr>
          </w:p>
        </w:tc>
        <w:tc>
          <w:tcPr>
            <w:tcW w:w="683" w:type="dxa"/>
            <w:tcBorders>
              <w:bottom w:val="single" w:sz="4" w:space="0" w:color="auto"/>
            </w:tcBorders>
            <w:noWrap/>
            <w:vAlign w:val="bottom"/>
          </w:tcPr>
          <w:p w:rsidR="00CC3BAF" w:rsidRDefault="00CC3BAF" w:rsidP="00584408">
            <w:pPr>
              <w:ind w:left="-142" w:firstLine="142"/>
              <w:rPr>
                <w:rFonts w:ascii="Arial" w:hAnsi="Arial" w:cs="Arial"/>
                <w:sz w:val="16"/>
                <w:szCs w:val="14"/>
              </w:rPr>
            </w:pPr>
            <w:r>
              <w:rPr>
                <w:rFonts w:ascii="Arial" w:hAnsi="Arial" w:cs="Arial"/>
                <w:sz w:val="16"/>
                <w:szCs w:val="14"/>
              </w:rPr>
              <w:t>titul za</w:t>
            </w:r>
          </w:p>
        </w:tc>
        <w:tc>
          <w:tcPr>
            <w:tcW w:w="30" w:type="dxa"/>
            <w:vAlign w:val="bottom"/>
          </w:tcPr>
          <w:p w:rsidR="00CC3BAF" w:rsidRDefault="00CC3BAF" w:rsidP="00584408">
            <w:pPr>
              <w:ind w:left="-142" w:firstLine="142"/>
              <w:rPr>
                <w:rFonts w:ascii="Arial" w:hAnsi="Arial" w:cs="Arial"/>
                <w:sz w:val="16"/>
                <w:szCs w:val="14"/>
              </w:rPr>
            </w:pPr>
          </w:p>
        </w:tc>
        <w:tc>
          <w:tcPr>
            <w:tcW w:w="2244" w:type="dxa"/>
            <w:tcBorders>
              <w:bottom w:val="single" w:sz="4" w:space="0" w:color="auto"/>
            </w:tcBorders>
            <w:noWrap/>
            <w:vAlign w:val="bottom"/>
          </w:tcPr>
          <w:p w:rsidR="00CC3BAF" w:rsidRDefault="00CC3BAF" w:rsidP="00441E2D">
            <w:pPr>
              <w:ind w:left="-142" w:firstLine="142"/>
              <w:rPr>
                <w:rFonts w:ascii="Arial" w:hAnsi="Arial" w:cs="Arial"/>
                <w:sz w:val="16"/>
                <w:szCs w:val="14"/>
              </w:rPr>
            </w:pPr>
            <w:r>
              <w:rPr>
                <w:rFonts w:ascii="Arial" w:hAnsi="Arial" w:cs="Arial"/>
                <w:sz w:val="16"/>
                <w:szCs w:val="14"/>
              </w:rPr>
              <w:t>R</w:t>
            </w:r>
            <w:r w:rsidR="00441E2D">
              <w:rPr>
                <w:rFonts w:ascii="Arial" w:hAnsi="Arial" w:cs="Arial"/>
                <w:sz w:val="16"/>
                <w:szCs w:val="14"/>
              </w:rPr>
              <w:t>Č</w:t>
            </w:r>
            <w:r>
              <w:rPr>
                <w:rFonts w:ascii="Arial" w:hAnsi="Arial" w:cs="Arial"/>
                <w:sz w:val="16"/>
                <w:szCs w:val="14"/>
              </w:rPr>
              <w:t xml:space="preserve"> </w:t>
            </w:r>
          </w:p>
        </w:tc>
      </w:tr>
      <w:tr w:rsidR="00CC3BAF" w:rsidRPr="00C12047" w:rsidTr="00584408">
        <w:trPr>
          <w:cantSplit/>
          <w:trHeight w:hRule="exact" w:val="397"/>
        </w:trPr>
        <w:tc>
          <w:tcPr>
            <w:tcW w:w="4234"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4"/>
              <w:ind w:left="-85" w:firstLine="142"/>
              <w:jc w:val="left"/>
              <w:rPr>
                <w:bCs w:val="0"/>
                <w:i w:val="0"/>
                <w:iCs w:val="0"/>
                <w:color w:val="auto"/>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2526" w:type="dxa"/>
            <w:gridSpan w:val="11"/>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pStyle w:val="Nadpis3"/>
              <w:ind w:left="-85" w:firstLine="142"/>
              <w:jc w:val="left"/>
              <w:rPr>
                <w:i w:val="0"/>
                <w:color w:val="auto"/>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683" w:type="dxa"/>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2244" w:type="dxa"/>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r>
      <w:tr w:rsidR="00CC3BAF" w:rsidRPr="00C12047" w:rsidTr="00584408">
        <w:trPr>
          <w:cantSplit/>
          <w:trHeight w:hRule="exact" w:val="227"/>
        </w:trPr>
        <w:tc>
          <w:tcPr>
            <w:tcW w:w="4413" w:type="dxa"/>
            <w:gridSpan w:val="5"/>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ulice</w:t>
            </w:r>
          </w:p>
        </w:tc>
        <w:tc>
          <w:tcPr>
            <w:tcW w:w="35"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889" w:type="dxa"/>
            <w:gridSpan w:val="3"/>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vertAlign w:val="superscript"/>
              </w:rPr>
            </w:pPr>
            <w:r w:rsidRPr="00C12047">
              <w:rPr>
                <w:rFonts w:ascii="Arial" w:hAnsi="Arial" w:cs="Arial"/>
                <w:sz w:val="16"/>
                <w:szCs w:val="14"/>
              </w:rPr>
              <w:t>č.p. / č.e.</w:t>
            </w:r>
            <w:r w:rsidRPr="00C12047">
              <w:rPr>
                <w:rFonts w:ascii="Arial" w:hAnsi="Arial" w:cs="Arial"/>
                <w:sz w:val="20"/>
                <w:szCs w:val="20"/>
              </w:rPr>
              <w:t>*)</w:t>
            </w:r>
          </w:p>
        </w:tc>
        <w:tc>
          <w:tcPr>
            <w:tcW w:w="38"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702" w:type="dxa"/>
            <w:gridSpan w:val="3"/>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č.orient.</w:t>
            </w:r>
          </w:p>
        </w:tc>
        <w:tc>
          <w:tcPr>
            <w:tcW w:w="30"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4666" w:type="dxa"/>
            <w:gridSpan w:val="7"/>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i/>
                <w:sz w:val="16"/>
                <w:szCs w:val="14"/>
              </w:rPr>
            </w:pPr>
            <w:r w:rsidRPr="00C12047">
              <w:rPr>
                <w:rFonts w:ascii="Arial" w:hAnsi="Arial" w:cs="Arial"/>
                <w:sz w:val="16"/>
                <w:szCs w:val="14"/>
              </w:rPr>
              <w:t>část obce (v Praze název katastrálního území)</w:t>
            </w:r>
          </w:p>
        </w:tc>
      </w:tr>
      <w:tr w:rsidR="00CC3BAF" w:rsidRPr="00C12047" w:rsidTr="00584408">
        <w:trPr>
          <w:cantSplit/>
          <w:trHeight w:hRule="exact" w:val="397"/>
        </w:trPr>
        <w:tc>
          <w:tcPr>
            <w:tcW w:w="4413" w:type="dxa"/>
            <w:gridSpan w:val="5"/>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A5207E">
            <w:pPr>
              <w:pStyle w:val="Nadpis4"/>
              <w:jc w:val="left"/>
              <w:rPr>
                <w:i w:val="0"/>
                <w:color w:val="auto"/>
                <w:sz w:val="22"/>
                <w:szCs w:val="22"/>
              </w:rPr>
            </w:pPr>
          </w:p>
        </w:tc>
        <w:tc>
          <w:tcPr>
            <w:tcW w:w="35"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889"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8"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702"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4666" w:type="dxa"/>
            <w:gridSpan w:val="7"/>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3"/>
              <w:ind w:left="-85" w:firstLine="142"/>
              <w:jc w:val="left"/>
              <w:rPr>
                <w:i w:val="0"/>
                <w:color w:val="auto"/>
                <w:sz w:val="22"/>
                <w:szCs w:val="22"/>
              </w:rPr>
            </w:pPr>
          </w:p>
        </w:tc>
      </w:tr>
      <w:tr w:rsidR="00CC3BAF" w:rsidRPr="00C12047" w:rsidTr="00584408">
        <w:trPr>
          <w:cantSplit/>
          <w:trHeight w:hRule="exact" w:val="227"/>
        </w:trPr>
        <w:tc>
          <w:tcPr>
            <w:tcW w:w="1597" w:type="dxa"/>
            <w:tcBorders>
              <w:top w:val="single" w:sz="4" w:space="0" w:color="auto"/>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PSČ</w:t>
            </w:r>
          </w:p>
        </w:tc>
        <w:tc>
          <w:tcPr>
            <w:tcW w:w="31" w:type="dxa"/>
            <w:tcBorders>
              <w:top w:val="single" w:sz="4" w:space="0" w:color="auto"/>
            </w:tcBorders>
            <w:vAlign w:val="bottom"/>
          </w:tcPr>
          <w:p w:rsidR="00CC3BAF" w:rsidRPr="00C12047" w:rsidRDefault="00CC3BAF" w:rsidP="00584408">
            <w:pPr>
              <w:ind w:left="-142" w:firstLine="142"/>
              <w:rPr>
                <w:rFonts w:ascii="Arial" w:hAnsi="Arial" w:cs="Arial"/>
                <w:sz w:val="16"/>
                <w:szCs w:val="14"/>
              </w:rPr>
            </w:pPr>
          </w:p>
        </w:tc>
        <w:tc>
          <w:tcPr>
            <w:tcW w:w="4272" w:type="dxa"/>
            <w:gridSpan w:val="9"/>
            <w:tcBorders>
              <w:top w:val="single" w:sz="4" w:space="0" w:color="auto"/>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obec</w:t>
            </w:r>
          </w:p>
        </w:tc>
        <w:tc>
          <w:tcPr>
            <w:tcW w:w="30" w:type="dxa"/>
            <w:tcBorders>
              <w:top w:val="single" w:sz="4" w:space="0" w:color="auto"/>
            </w:tcBorders>
            <w:vAlign w:val="bottom"/>
          </w:tcPr>
          <w:p w:rsidR="00CC3BAF" w:rsidRPr="00C12047" w:rsidRDefault="00CC3BAF" w:rsidP="00584408">
            <w:pPr>
              <w:ind w:left="-142" w:firstLine="142"/>
              <w:rPr>
                <w:rFonts w:ascii="Arial" w:hAnsi="Arial" w:cs="Arial"/>
                <w:sz w:val="16"/>
                <w:szCs w:val="14"/>
              </w:rPr>
            </w:pPr>
          </w:p>
        </w:tc>
        <w:tc>
          <w:tcPr>
            <w:tcW w:w="4843" w:type="dxa"/>
            <w:gridSpan w:val="9"/>
            <w:tcBorders>
              <w:top w:val="single" w:sz="4" w:space="0" w:color="auto"/>
              <w:bottom w:val="single" w:sz="4" w:space="0" w:color="auto"/>
            </w:tcBorders>
            <w:vAlign w:val="bottom"/>
          </w:tcPr>
          <w:p w:rsidR="00CC3BAF" w:rsidRPr="00C12047" w:rsidRDefault="00CC3BAF" w:rsidP="00584408">
            <w:pPr>
              <w:spacing w:before="40"/>
              <w:ind w:left="-142" w:firstLine="142"/>
              <w:rPr>
                <w:rFonts w:ascii="Arial" w:hAnsi="Arial" w:cs="Arial"/>
                <w:sz w:val="16"/>
                <w:szCs w:val="14"/>
              </w:rPr>
            </w:pPr>
            <w:r w:rsidRPr="00C12047">
              <w:rPr>
                <w:rFonts w:ascii="Arial" w:hAnsi="Arial" w:cs="Arial"/>
                <w:sz w:val="16"/>
                <w:szCs w:val="14"/>
              </w:rPr>
              <w:t>městský obvod v Praze</w:t>
            </w:r>
          </w:p>
        </w:tc>
      </w:tr>
      <w:tr w:rsidR="00CC3BAF" w:rsidRPr="00C12047" w:rsidTr="00584408">
        <w:trPr>
          <w:cantSplit/>
          <w:trHeight w:hRule="exact" w:val="397"/>
        </w:trPr>
        <w:tc>
          <w:tcPr>
            <w:tcW w:w="1597" w:type="dxa"/>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c>
          <w:tcPr>
            <w:tcW w:w="31"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sz w:val="22"/>
                <w:szCs w:val="22"/>
              </w:rPr>
            </w:pPr>
          </w:p>
        </w:tc>
        <w:tc>
          <w:tcPr>
            <w:tcW w:w="4272" w:type="dxa"/>
            <w:gridSpan w:val="9"/>
            <w:tcBorders>
              <w:top w:val="single" w:sz="4" w:space="0" w:color="auto"/>
              <w:left w:val="single" w:sz="4" w:space="0" w:color="auto"/>
              <w:bottom w:val="single" w:sz="4" w:space="0" w:color="auto"/>
              <w:right w:val="single" w:sz="4" w:space="0" w:color="auto"/>
            </w:tcBorders>
            <w:vAlign w:val="center"/>
          </w:tcPr>
          <w:p w:rsidR="00CC3BAF" w:rsidRPr="00A5207E" w:rsidRDefault="00CC3BAF" w:rsidP="00A5207E">
            <w:pPr>
              <w:rPr>
                <w:rFonts w:ascii="Arial" w:hAnsi="Arial" w:cs="Arial"/>
                <w:b/>
                <w:bCs/>
                <w:iCs/>
                <w:sz w:val="22"/>
                <w:szCs w:val="22"/>
              </w:rPr>
            </w:pPr>
          </w:p>
        </w:tc>
        <w:tc>
          <w:tcPr>
            <w:tcW w:w="30" w:type="dxa"/>
            <w:tcBorders>
              <w:left w:val="single" w:sz="4" w:space="0" w:color="auto"/>
              <w:bottom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4843" w:type="dxa"/>
            <w:gridSpan w:val="9"/>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sz w:val="22"/>
                <w:szCs w:val="22"/>
              </w:rPr>
            </w:pPr>
          </w:p>
        </w:tc>
      </w:tr>
      <w:tr w:rsidR="00CC3BAF" w:rsidRPr="00C12047" w:rsidTr="00584408">
        <w:trPr>
          <w:cantSplit/>
          <w:trHeight w:hRule="exact" w:val="227"/>
        </w:trPr>
        <w:tc>
          <w:tcPr>
            <w:tcW w:w="5241" w:type="dxa"/>
            <w:gridSpan w:val="7"/>
            <w:tcBorders>
              <w:top w:val="single" w:sz="4" w:space="0" w:color="auto"/>
              <w:bottom w:val="single" w:sz="4" w:space="0" w:color="auto"/>
            </w:tcBorders>
            <w:noWrap/>
            <w:vAlign w:val="center"/>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stát (vyplňte pouze v případě cizího státu)</w:t>
            </w:r>
          </w:p>
        </w:tc>
        <w:tc>
          <w:tcPr>
            <w:tcW w:w="30" w:type="dxa"/>
            <w:tcBorders>
              <w:top w:val="single" w:sz="4" w:space="0" w:color="auto"/>
            </w:tcBorders>
            <w:vAlign w:val="center"/>
          </w:tcPr>
          <w:p w:rsidR="00CC3BAF" w:rsidRPr="00C12047" w:rsidRDefault="00CC3BAF" w:rsidP="00584408">
            <w:pPr>
              <w:ind w:left="-142" w:firstLine="142"/>
              <w:rPr>
                <w:rFonts w:ascii="Arial" w:hAnsi="Arial" w:cs="Arial"/>
                <w:sz w:val="16"/>
                <w:szCs w:val="14"/>
              </w:rPr>
            </w:pPr>
          </w:p>
        </w:tc>
        <w:tc>
          <w:tcPr>
            <w:tcW w:w="5502" w:type="dxa"/>
            <w:gridSpan w:val="13"/>
            <w:tcBorders>
              <w:top w:val="single" w:sz="4" w:space="0" w:color="auto"/>
              <w:bottom w:val="single" w:sz="4" w:space="0" w:color="auto"/>
            </w:tcBorders>
            <w:vAlign w:val="center"/>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e-mail, telefon</w:t>
            </w:r>
          </w:p>
        </w:tc>
      </w:tr>
      <w:tr w:rsidR="00CC3BAF" w:rsidRPr="00C12047" w:rsidTr="00584408">
        <w:trPr>
          <w:cantSplit/>
          <w:trHeight w:hRule="exact" w:val="397"/>
        </w:trPr>
        <w:tc>
          <w:tcPr>
            <w:tcW w:w="5241" w:type="dxa"/>
            <w:gridSpan w:val="7"/>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5502" w:type="dxa"/>
            <w:gridSpan w:val="13"/>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r>
    </w:tbl>
    <w:p w:rsidR="00CC3BAF" w:rsidRPr="00C12047" w:rsidRDefault="00CC3BAF" w:rsidP="00CC3BAF">
      <w:pPr>
        <w:spacing w:before="120"/>
        <w:ind w:left="-567"/>
        <w:rPr>
          <w:rFonts w:ascii="Arial" w:hAnsi="Arial" w:cs="Arial"/>
          <w:b/>
          <w:bCs/>
          <w:sz w:val="20"/>
          <w:szCs w:val="20"/>
        </w:rPr>
      </w:pPr>
      <w:r w:rsidRPr="00C12047">
        <w:rPr>
          <w:rFonts w:ascii="Arial" w:hAnsi="Arial" w:cs="Arial"/>
          <w:b/>
          <w:bCs/>
          <w:sz w:val="20"/>
          <w:szCs w:val="20"/>
        </w:rPr>
        <w:t xml:space="preserve">2. </w:t>
      </w:r>
    </w:p>
    <w:tbl>
      <w:tblPr>
        <w:tblW w:w="10773" w:type="dxa"/>
        <w:tblInd w:w="-567" w:type="dxa"/>
        <w:tblLayout w:type="fixed"/>
        <w:tblCellMar>
          <w:left w:w="0" w:type="dxa"/>
          <w:right w:w="0" w:type="dxa"/>
        </w:tblCellMar>
        <w:tblLook w:val="01E0" w:firstRow="1" w:lastRow="1" w:firstColumn="1" w:lastColumn="1" w:noHBand="0" w:noVBand="0"/>
      </w:tblPr>
      <w:tblGrid>
        <w:gridCol w:w="1597"/>
        <w:gridCol w:w="31"/>
        <w:gridCol w:w="2606"/>
        <w:gridCol w:w="30"/>
        <w:gridCol w:w="149"/>
        <w:gridCol w:w="35"/>
        <w:gridCol w:w="793"/>
        <w:gridCol w:w="30"/>
        <w:gridCol w:w="66"/>
        <w:gridCol w:w="38"/>
        <w:gridCol w:w="525"/>
        <w:gridCol w:w="30"/>
        <w:gridCol w:w="147"/>
        <w:gridCol w:w="30"/>
        <w:gridCol w:w="683"/>
        <w:gridCol w:w="30"/>
        <w:gridCol w:w="966"/>
        <w:gridCol w:w="30"/>
        <w:gridCol w:w="683"/>
        <w:gridCol w:w="30"/>
        <w:gridCol w:w="2244"/>
      </w:tblGrid>
      <w:tr w:rsidR="00CC3BAF" w:rsidRPr="00C12047" w:rsidTr="00584408">
        <w:trPr>
          <w:cantSplit/>
          <w:trHeight w:hRule="exact" w:val="227"/>
        </w:trPr>
        <w:tc>
          <w:tcPr>
            <w:tcW w:w="4234" w:type="dxa"/>
            <w:gridSpan w:val="3"/>
            <w:tcBorders>
              <w:bottom w:val="single" w:sz="4" w:space="0" w:color="auto"/>
            </w:tcBorders>
            <w:noWrap/>
            <w:vAlign w:val="bottom"/>
          </w:tcPr>
          <w:p w:rsidR="00CC3BAF" w:rsidRPr="00C12047" w:rsidRDefault="00CC3BAF" w:rsidP="00441E2D">
            <w:pPr>
              <w:ind w:left="-142" w:firstLine="142"/>
              <w:rPr>
                <w:rFonts w:ascii="Arial" w:hAnsi="Arial" w:cs="Arial"/>
                <w:sz w:val="16"/>
                <w:szCs w:val="14"/>
              </w:rPr>
            </w:pPr>
            <w:r w:rsidRPr="00C12047">
              <w:rPr>
                <w:rFonts w:ascii="Arial" w:hAnsi="Arial" w:cs="Arial"/>
                <w:sz w:val="16"/>
                <w:szCs w:val="14"/>
              </w:rPr>
              <w:t xml:space="preserve">příjmení </w:t>
            </w:r>
          </w:p>
        </w:tc>
        <w:tc>
          <w:tcPr>
            <w:tcW w:w="30" w:type="dxa"/>
            <w:vAlign w:val="bottom"/>
          </w:tcPr>
          <w:p w:rsidR="00CC3BAF" w:rsidRPr="00C12047" w:rsidRDefault="00CC3BAF" w:rsidP="00584408">
            <w:pPr>
              <w:ind w:left="-142" w:firstLine="142"/>
              <w:rPr>
                <w:rFonts w:ascii="Arial" w:hAnsi="Arial" w:cs="Arial"/>
                <w:sz w:val="16"/>
                <w:szCs w:val="14"/>
              </w:rPr>
            </w:pPr>
          </w:p>
        </w:tc>
        <w:tc>
          <w:tcPr>
            <w:tcW w:w="2526" w:type="dxa"/>
            <w:gridSpan w:val="11"/>
            <w:tcBorders>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jméno</w:t>
            </w:r>
          </w:p>
        </w:tc>
        <w:tc>
          <w:tcPr>
            <w:tcW w:w="30" w:type="dxa"/>
            <w:vAlign w:val="bottom"/>
          </w:tcPr>
          <w:p w:rsidR="00CC3BAF" w:rsidRPr="00C12047" w:rsidRDefault="00CC3BAF" w:rsidP="00584408">
            <w:pPr>
              <w:ind w:left="-142" w:firstLine="142"/>
              <w:rPr>
                <w:rFonts w:ascii="Arial" w:hAnsi="Arial" w:cs="Arial"/>
                <w:sz w:val="16"/>
                <w:szCs w:val="14"/>
              </w:rPr>
            </w:pPr>
          </w:p>
        </w:tc>
        <w:tc>
          <w:tcPr>
            <w:tcW w:w="966" w:type="dxa"/>
            <w:tcBorders>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titul před</w:t>
            </w:r>
          </w:p>
        </w:tc>
        <w:tc>
          <w:tcPr>
            <w:tcW w:w="30" w:type="dxa"/>
            <w:vAlign w:val="bottom"/>
          </w:tcPr>
          <w:p w:rsidR="00CC3BAF" w:rsidRPr="00C12047" w:rsidRDefault="00CC3BAF" w:rsidP="00584408">
            <w:pPr>
              <w:ind w:left="-142" w:firstLine="142"/>
              <w:rPr>
                <w:rFonts w:ascii="Arial" w:hAnsi="Arial" w:cs="Arial"/>
                <w:sz w:val="16"/>
                <w:szCs w:val="14"/>
              </w:rPr>
            </w:pPr>
          </w:p>
        </w:tc>
        <w:tc>
          <w:tcPr>
            <w:tcW w:w="683" w:type="dxa"/>
            <w:tcBorders>
              <w:bottom w:val="single" w:sz="4" w:space="0" w:color="auto"/>
            </w:tcBorders>
            <w:noWrap/>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titul za</w:t>
            </w:r>
          </w:p>
        </w:tc>
        <w:tc>
          <w:tcPr>
            <w:tcW w:w="30" w:type="dxa"/>
            <w:vAlign w:val="bottom"/>
          </w:tcPr>
          <w:p w:rsidR="00CC3BAF" w:rsidRPr="00C12047" w:rsidRDefault="00CC3BAF" w:rsidP="00584408">
            <w:pPr>
              <w:ind w:left="-142" w:firstLine="142"/>
              <w:rPr>
                <w:rFonts w:ascii="Arial" w:hAnsi="Arial" w:cs="Arial"/>
                <w:sz w:val="16"/>
                <w:szCs w:val="14"/>
              </w:rPr>
            </w:pPr>
          </w:p>
        </w:tc>
        <w:tc>
          <w:tcPr>
            <w:tcW w:w="2244" w:type="dxa"/>
            <w:tcBorders>
              <w:bottom w:val="single" w:sz="4" w:space="0" w:color="auto"/>
            </w:tcBorders>
            <w:noWrap/>
            <w:vAlign w:val="bottom"/>
          </w:tcPr>
          <w:p w:rsidR="00CC3BAF" w:rsidRPr="00C12047" w:rsidRDefault="00CC3BAF" w:rsidP="00441E2D">
            <w:pPr>
              <w:ind w:left="-142" w:firstLine="142"/>
              <w:rPr>
                <w:rFonts w:ascii="Arial" w:hAnsi="Arial" w:cs="Arial"/>
                <w:sz w:val="16"/>
                <w:szCs w:val="14"/>
              </w:rPr>
            </w:pPr>
            <w:r w:rsidRPr="00C12047">
              <w:rPr>
                <w:rFonts w:ascii="Arial" w:hAnsi="Arial" w:cs="Arial"/>
                <w:sz w:val="16"/>
                <w:szCs w:val="14"/>
              </w:rPr>
              <w:t>R</w:t>
            </w:r>
            <w:r w:rsidR="00441E2D" w:rsidRPr="00C12047">
              <w:rPr>
                <w:rFonts w:ascii="Arial" w:hAnsi="Arial" w:cs="Arial"/>
                <w:sz w:val="16"/>
                <w:szCs w:val="14"/>
              </w:rPr>
              <w:t>Č</w:t>
            </w:r>
          </w:p>
        </w:tc>
      </w:tr>
      <w:tr w:rsidR="00CC3BAF" w:rsidRPr="00C12047" w:rsidTr="00584408">
        <w:trPr>
          <w:cantSplit/>
          <w:trHeight w:hRule="exact" w:val="397"/>
        </w:trPr>
        <w:tc>
          <w:tcPr>
            <w:tcW w:w="4234"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4"/>
              <w:ind w:left="-85" w:firstLine="142"/>
              <w:jc w:val="left"/>
              <w:rPr>
                <w:bCs w:val="0"/>
                <w:i w:val="0"/>
                <w:iCs w:val="0"/>
                <w:color w:val="auto"/>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2526" w:type="dxa"/>
            <w:gridSpan w:val="11"/>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pStyle w:val="Nadpis3"/>
              <w:ind w:left="-85" w:firstLine="142"/>
              <w:jc w:val="left"/>
              <w:rPr>
                <w:i w:val="0"/>
                <w:color w:val="auto"/>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683" w:type="dxa"/>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2244" w:type="dxa"/>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r>
      <w:tr w:rsidR="00CC3BAF" w:rsidRPr="00C12047" w:rsidTr="00584408">
        <w:trPr>
          <w:cantSplit/>
          <w:trHeight w:hRule="exact" w:val="227"/>
        </w:trPr>
        <w:tc>
          <w:tcPr>
            <w:tcW w:w="4413" w:type="dxa"/>
            <w:gridSpan w:val="5"/>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ulice</w:t>
            </w:r>
          </w:p>
        </w:tc>
        <w:tc>
          <w:tcPr>
            <w:tcW w:w="35"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889" w:type="dxa"/>
            <w:gridSpan w:val="3"/>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vertAlign w:val="superscript"/>
              </w:rPr>
            </w:pPr>
            <w:r w:rsidRPr="00C12047">
              <w:rPr>
                <w:rFonts w:ascii="Arial" w:hAnsi="Arial" w:cs="Arial"/>
                <w:sz w:val="16"/>
                <w:szCs w:val="14"/>
              </w:rPr>
              <w:t>č.p. / č.e.</w:t>
            </w:r>
            <w:r w:rsidRPr="00C12047">
              <w:rPr>
                <w:rFonts w:ascii="Arial" w:hAnsi="Arial" w:cs="Arial"/>
                <w:sz w:val="20"/>
                <w:szCs w:val="20"/>
              </w:rPr>
              <w:t>*)</w:t>
            </w:r>
          </w:p>
        </w:tc>
        <w:tc>
          <w:tcPr>
            <w:tcW w:w="38"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702" w:type="dxa"/>
            <w:gridSpan w:val="3"/>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č.orient.</w:t>
            </w:r>
          </w:p>
        </w:tc>
        <w:tc>
          <w:tcPr>
            <w:tcW w:w="30"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4666" w:type="dxa"/>
            <w:gridSpan w:val="7"/>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i/>
                <w:sz w:val="16"/>
                <w:szCs w:val="14"/>
              </w:rPr>
            </w:pPr>
            <w:r w:rsidRPr="00C12047">
              <w:rPr>
                <w:rFonts w:ascii="Arial" w:hAnsi="Arial" w:cs="Arial"/>
                <w:sz w:val="16"/>
                <w:szCs w:val="14"/>
              </w:rPr>
              <w:t>část obce (v Praze název katastrálního území)</w:t>
            </w:r>
          </w:p>
        </w:tc>
      </w:tr>
      <w:tr w:rsidR="00CC3BAF" w:rsidRPr="00C12047" w:rsidTr="00584408">
        <w:trPr>
          <w:cantSplit/>
          <w:trHeight w:hRule="exact" w:val="397"/>
        </w:trPr>
        <w:tc>
          <w:tcPr>
            <w:tcW w:w="4413" w:type="dxa"/>
            <w:gridSpan w:val="5"/>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4"/>
              <w:ind w:left="-85" w:firstLine="142"/>
              <w:jc w:val="left"/>
              <w:rPr>
                <w:i w:val="0"/>
                <w:color w:val="auto"/>
                <w:sz w:val="22"/>
                <w:szCs w:val="22"/>
              </w:rPr>
            </w:pPr>
          </w:p>
        </w:tc>
        <w:tc>
          <w:tcPr>
            <w:tcW w:w="35"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889"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8"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702"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4666" w:type="dxa"/>
            <w:gridSpan w:val="7"/>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3"/>
              <w:ind w:left="-85" w:firstLine="142"/>
              <w:jc w:val="left"/>
              <w:rPr>
                <w:i w:val="0"/>
                <w:color w:val="auto"/>
                <w:sz w:val="22"/>
                <w:szCs w:val="22"/>
              </w:rPr>
            </w:pPr>
          </w:p>
        </w:tc>
      </w:tr>
      <w:tr w:rsidR="00CC3BAF" w:rsidRPr="00C12047" w:rsidTr="00584408">
        <w:trPr>
          <w:cantSplit/>
          <w:trHeight w:hRule="exact" w:val="227"/>
        </w:trPr>
        <w:tc>
          <w:tcPr>
            <w:tcW w:w="1597" w:type="dxa"/>
            <w:tcBorders>
              <w:top w:val="single" w:sz="4" w:space="0" w:color="auto"/>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PSČ</w:t>
            </w:r>
          </w:p>
        </w:tc>
        <w:tc>
          <w:tcPr>
            <w:tcW w:w="31" w:type="dxa"/>
            <w:tcBorders>
              <w:top w:val="single" w:sz="4" w:space="0" w:color="auto"/>
            </w:tcBorders>
            <w:vAlign w:val="bottom"/>
          </w:tcPr>
          <w:p w:rsidR="00CC3BAF" w:rsidRPr="00C12047" w:rsidRDefault="00CC3BAF" w:rsidP="00584408">
            <w:pPr>
              <w:ind w:left="-142" w:firstLine="142"/>
              <w:rPr>
                <w:rFonts w:ascii="Arial" w:hAnsi="Arial" w:cs="Arial"/>
                <w:sz w:val="16"/>
                <w:szCs w:val="14"/>
              </w:rPr>
            </w:pPr>
          </w:p>
        </w:tc>
        <w:tc>
          <w:tcPr>
            <w:tcW w:w="4272" w:type="dxa"/>
            <w:gridSpan w:val="9"/>
            <w:tcBorders>
              <w:top w:val="single" w:sz="4" w:space="0" w:color="auto"/>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obec</w:t>
            </w:r>
          </w:p>
        </w:tc>
        <w:tc>
          <w:tcPr>
            <w:tcW w:w="30" w:type="dxa"/>
            <w:tcBorders>
              <w:top w:val="single" w:sz="4" w:space="0" w:color="auto"/>
            </w:tcBorders>
            <w:vAlign w:val="bottom"/>
          </w:tcPr>
          <w:p w:rsidR="00CC3BAF" w:rsidRPr="00C12047" w:rsidRDefault="00CC3BAF" w:rsidP="00584408">
            <w:pPr>
              <w:ind w:left="-142" w:firstLine="142"/>
              <w:rPr>
                <w:rFonts w:ascii="Arial" w:hAnsi="Arial" w:cs="Arial"/>
                <w:sz w:val="16"/>
                <w:szCs w:val="14"/>
              </w:rPr>
            </w:pPr>
          </w:p>
        </w:tc>
        <w:tc>
          <w:tcPr>
            <w:tcW w:w="4843" w:type="dxa"/>
            <w:gridSpan w:val="9"/>
            <w:tcBorders>
              <w:top w:val="single" w:sz="4" w:space="0" w:color="auto"/>
              <w:bottom w:val="single" w:sz="4" w:space="0" w:color="auto"/>
            </w:tcBorders>
            <w:vAlign w:val="bottom"/>
          </w:tcPr>
          <w:p w:rsidR="00CC3BAF" w:rsidRPr="00C12047" w:rsidRDefault="00CC3BAF" w:rsidP="00584408">
            <w:pPr>
              <w:spacing w:before="40"/>
              <w:ind w:left="-142" w:firstLine="142"/>
              <w:rPr>
                <w:rFonts w:ascii="Arial" w:hAnsi="Arial" w:cs="Arial"/>
                <w:sz w:val="16"/>
                <w:szCs w:val="14"/>
              </w:rPr>
            </w:pPr>
            <w:r w:rsidRPr="00C12047">
              <w:rPr>
                <w:rFonts w:ascii="Arial" w:hAnsi="Arial" w:cs="Arial"/>
                <w:sz w:val="16"/>
                <w:szCs w:val="14"/>
              </w:rPr>
              <w:t>městský obvod v Praze</w:t>
            </w:r>
          </w:p>
        </w:tc>
      </w:tr>
      <w:tr w:rsidR="00CC3BAF" w:rsidRPr="00C12047" w:rsidTr="00584408">
        <w:trPr>
          <w:cantSplit/>
          <w:trHeight w:hRule="exact" w:val="397"/>
        </w:trPr>
        <w:tc>
          <w:tcPr>
            <w:tcW w:w="1597" w:type="dxa"/>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c>
          <w:tcPr>
            <w:tcW w:w="31"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sz w:val="22"/>
                <w:szCs w:val="22"/>
              </w:rPr>
            </w:pPr>
          </w:p>
        </w:tc>
        <w:tc>
          <w:tcPr>
            <w:tcW w:w="4272" w:type="dxa"/>
            <w:gridSpan w:val="9"/>
            <w:tcBorders>
              <w:top w:val="single" w:sz="4" w:space="0" w:color="auto"/>
              <w:left w:val="single" w:sz="4" w:space="0" w:color="auto"/>
              <w:bottom w:val="single" w:sz="4" w:space="0" w:color="auto"/>
              <w:right w:val="single" w:sz="4" w:space="0" w:color="auto"/>
            </w:tcBorders>
            <w:vAlign w:val="center"/>
          </w:tcPr>
          <w:p w:rsidR="00CC3BAF" w:rsidRPr="00A5207E" w:rsidRDefault="00CC3BAF" w:rsidP="00A5207E">
            <w:pPr>
              <w:rPr>
                <w:rFonts w:ascii="Arial" w:hAnsi="Arial" w:cs="Arial"/>
                <w:b/>
                <w:bCs/>
                <w:iCs/>
                <w:sz w:val="22"/>
                <w:szCs w:val="22"/>
              </w:rPr>
            </w:pPr>
          </w:p>
        </w:tc>
        <w:tc>
          <w:tcPr>
            <w:tcW w:w="30" w:type="dxa"/>
            <w:tcBorders>
              <w:left w:val="single" w:sz="4" w:space="0" w:color="auto"/>
              <w:bottom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4843" w:type="dxa"/>
            <w:gridSpan w:val="9"/>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sz w:val="22"/>
                <w:szCs w:val="22"/>
              </w:rPr>
            </w:pPr>
          </w:p>
        </w:tc>
      </w:tr>
      <w:tr w:rsidR="00CC3BAF" w:rsidRPr="00C12047" w:rsidTr="00584408">
        <w:trPr>
          <w:cantSplit/>
          <w:trHeight w:hRule="exact" w:val="227"/>
        </w:trPr>
        <w:tc>
          <w:tcPr>
            <w:tcW w:w="5241" w:type="dxa"/>
            <w:gridSpan w:val="7"/>
            <w:tcBorders>
              <w:top w:val="single" w:sz="4" w:space="0" w:color="auto"/>
              <w:bottom w:val="single" w:sz="4" w:space="0" w:color="auto"/>
            </w:tcBorders>
            <w:noWrap/>
            <w:vAlign w:val="center"/>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stát (vyplňte pouze v případě cizího státu)</w:t>
            </w:r>
          </w:p>
        </w:tc>
        <w:tc>
          <w:tcPr>
            <w:tcW w:w="30" w:type="dxa"/>
            <w:tcBorders>
              <w:top w:val="single" w:sz="4" w:space="0" w:color="auto"/>
            </w:tcBorders>
            <w:vAlign w:val="center"/>
          </w:tcPr>
          <w:p w:rsidR="00CC3BAF" w:rsidRPr="00C12047" w:rsidRDefault="00CC3BAF" w:rsidP="00584408">
            <w:pPr>
              <w:ind w:left="-142" w:firstLine="142"/>
              <w:rPr>
                <w:rFonts w:ascii="Arial" w:hAnsi="Arial" w:cs="Arial"/>
                <w:sz w:val="16"/>
                <w:szCs w:val="14"/>
              </w:rPr>
            </w:pPr>
          </w:p>
        </w:tc>
        <w:tc>
          <w:tcPr>
            <w:tcW w:w="5502" w:type="dxa"/>
            <w:gridSpan w:val="13"/>
            <w:tcBorders>
              <w:top w:val="single" w:sz="4" w:space="0" w:color="auto"/>
              <w:bottom w:val="single" w:sz="4" w:space="0" w:color="auto"/>
            </w:tcBorders>
            <w:vAlign w:val="center"/>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e-mail, telefon</w:t>
            </w:r>
          </w:p>
        </w:tc>
      </w:tr>
      <w:tr w:rsidR="00CC3BAF" w:rsidRPr="00A5207E" w:rsidTr="00584408">
        <w:trPr>
          <w:cantSplit/>
          <w:trHeight w:hRule="exact" w:val="397"/>
        </w:trPr>
        <w:tc>
          <w:tcPr>
            <w:tcW w:w="5241" w:type="dxa"/>
            <w:gridSpan w:val="7"/>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5502" w:type="dxa"/>
            <w:gridSpan w:val="13"/>
            <w:tcBorders>
              <w:top w:val="single" w:sz="4" w:space="0" w:color="auto"/>
              <w:left w:val="single" w:sz="4" w:space="0" w:color="auto"/>
              <w:bottom w:val="single" w:sz="4" w:space="0" w:color="auto"/>
              <w:right w:val="single" w:sz="4" w:space="0" w:color="auto"/>
            </w:tcBorders>
            <w:vAlign w:val="center"/>
          </w:tcPr>
          <w:p w:rsidR="00CC3BAF" w:rsidRPr="00A5207E" w:rsidRDefault="00CC3BAF" w:rsidP="00A5207E">
            <w:pPr>
              <w:rPr>
                <w:rFonts w:ascii="Arial" w:hAnsi="Arial" w:cs="Arial"/>
                <w:b/>
                <w:bCs/>
                <w:iCs/>
                <w:sz w:val="22"/>
                <w:szCs w:val="22"/>
              </w:rPr>
            </w:pPr>
          </w:p>
        </w:tc>
      </w:tr>
    </w:tbl>
    <w:p w:rsidR="00CC3BAF" w:rsidRPr="00A5207E" w:rsidRDefault="00CC3BAF" w:rsidP="00CC3BAF">
      <w:pPr>
        <w:pStyle w:val="Textbubliny"/>
        <w:tabs>
          <w:tab w:val="left" w:pos="180"/>
        </w:tabs>
        <w:spacing w:before="60"/>
        <w:ind w:right="-497"/>
        <w:rPr>
          <w:b/>
          <w:sz w:val="22"/>
          <w:szCs w:val="22"/>
        </w:rPr>
      </w:pPr>
    </w:p>
    <w:p w:rsidR="00CC3BAF" w:rsidRPr="00C12047" w:rsidRDefault="00CC3BAF" w:rsidP="004D6D9D">
      <w:pPr>
        <w:spacing w:before="120" w:after="60"/>
        <w:ind w:left="-567"/>
        <w:rPr>
          <w:rFonts w:ascii="Arial" w:hAnsi="Arial" w:cs="Arial"/>
          <w:b/>
          <w:sz w:val="20"/>
          <w:szCs w:val="20"/>
          <w:vertAlign w:val="superscript"/>
        </w:rPr>
      </w:pPr>
      <w:r w:rsidRPr="00C12047">
        <w:rPr>
          <w:rFonts w:ascii="Arial" w:hAnsi="Arial" w:cs="Arial"/>
          <w:b/>
          <w:sz w:val="20"/>
          <w:szCs w:val="20"/>
        </w:rPr>
        <w:t>prohlašují, že níže uvedenou stavbu (stavby) / rozestavěnou budovu (budovy)*</w:t>
      </w:r>
      <w:r w:rsidRPr="00C12047">
        <w:rPr>
          <w:rFonts w:ascii="Arial" w:hAnsi="Arial" w:cs="Arial"/>
          <w:sz w:val="20"/>
          <w:szCs w:val="20"/>
        </w:rPr>
        <w:t>)</w:t>
      </w:r>
    </w:p>
    <w:p w:rsidR="00FC3AEC" w:rsidRPr="00C12047" w:rsidRDefault="00FC3AEC" w:rsidP="004D6D9D">
      <w:pPr>
        <w:spacing w:before="120" w:after="60"/>
        <w:ind w:left="-567"/>
        <w:rPr>
          <w:rFonts w:ascii="Arial" w:hAnsi="Arial" w:cs="Arial"/>
          <w:b/>
          <w:sz w:val="20"/>
          <w:szCs w:val="20"/>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276"/>
        <w:gridCol w:w="2977"/>
        <w:gridCol w:w="3544"/>
        <w:gridCol w:w="1842"/>
      </w:tblGrid>
      <w:tr w:rsidR="00B71BD7" w:rsidRPr="00C12047" w:rsidTr="00FC3AEC">
        <w:trPr>
          <w:trHeight w:val="340"/>
        </w:trPr>
        <w:tc>
          <w:tcPr>
            <w:tcW w:w="5387" w:type="dxa"/>
            <w:gridSpan w:val="3"/>
            <w:shd w:val="clear" w:color="auto" w:fill="auto"/>
            <w:vAlign w:val="center"/>
          </w:tcPr>
          <w:p w:rsidR="00B71BD7" w:rsidRPr="00C12047" w:rsidRDefault="00B71BD7" w:rsidP="000369B5">
            <w:pPr>
              <w:pStyle w:val="Textkomente"/>
              <w:jc w:val="center"/>
              <w:rPr>
                <w:rFonts w:ascii="Arial" w:hAnsi="Arial" w:cs="Arial"/>
                <w:b/>
                <w:bCs/>
              </w:rPr>
            </w:pPr>
            <w:r w:rsidRPr="00C12047">
              <w:rPr>
                <w:rFonts w:ascii="Arial" w:hAnsi="Arial" w:cs="Arial"/>
                <w:b/>
                <w:bCs/>
              </w:rPr>
              <w:t>stavba</w:t>
            </w:r>
          </w:p>
        </w:tc>
        <w:tc>
          <w:tcPr>
            <w:tcW w:w="5386" w:type="dxa"/>
            <w:gridSpan w:val="2"/>
            <w:shd w:val="clear" w:color="auto" w:fill="auto"/>
            <w:vAlign w:val="center"/>
          </w:tcPr>
          <w:p w:rsidR="00B71BD7" w:rsidRPr="00C12047" w:rsidRDefault="00B71BD7" w:rsidP="002B5CFD">
            <w:pPr>
              <w:pStyle w:val="Textkomente"/>
              <w:jc w:val="center"/>
              <w:rPr>
                <w:rFonts w:ascii="Arial" w:hAnsi="Arial" w:cs="Arial"/>
                <w:b/>
                <w:bCs/>
              </w:rPr>
            </w:pPr>
            <w:r w:rsidRPr="00C12047">
              <w:rPr>
                <w:rFonts w:ascii="Arial" w:hAnsi="Arial" w:cs="Arial"/>
                <w:b/>
                <w:bCs/>
              </w:rPr>
              <w:t>na pozemku</w:t>
            </w:r>
          </w:p>
        </w:tc>
      </w:tr>
      <w:tr w:rsidR="00B71BD7" w:rsidRPr="00C12047" w:rsidTr="00FC3AEC">
        <w:trPr>
          <w:trHeight w:val="454"/>
        </w:trPr>
        <w:tc>
          <w:tcPr>
            <w:tcW w:w="1134"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 xml:space="preserve">typ  </w:t>
            </w:r>
          </w:p>
        </w:tc>
        <w:tc>
          <w:tcPr>
            <w:tcW w:w="1276"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č.p./č.ev.*)</w:t>
            </w:r>
          </w:p>
        </w:tc>
        <w:tc>
          <w:tcPr>
            <w:tcW w:w="2977"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část obce/</w:t>
            </w:r>
          </w:p>
          <w:p w:rsidR="00B71BD7" w:rsidRPr="00C12047" w:rsidRDefault="00B71BD7" w:rsidP="00584408">
            <w:pPr>
              <w:pStyle w:val="Textkomente"/>
              <w:jc w:val="center"/>
              <w:rPr>
                <w:rFonts w:ascii="Arial" w:hAnsi="Arial" w:cs="Arial"/>
                <w:bCs/>
              </w:rPr>
            </w:pPr>
            <w:r w:rsidRPr="00C12047">
              <w:rPr>
                <w:rFonts w:ascii="Arial" w:hAnsi="Arial" w:cs="Arial"/>
                <w:bCs/>
              </w:rPr>
              <w:t>způsob využití stavby*)</w:t>
            </w:r>
          </w:p>
        </w:tc>
        <w:tc>
          <w:tcPr>
            <w:tcW w:w="3544"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katastrální území</w:t>
            </w:r>
          </w:p>
        </w:tc>
        <w:tc>
          <w:tcPr>
            <w:tcW w:w="1842"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parcelní číslo</w:t>
            </w:r>
          </w:p>
        </w:tc>
      </w:tr>
      <w:tr w:rsidR="00B71BD7" w:rsidRPr="00C12047" w:rsidTr="00FC3AEC">
        <w:trPr>
          <w:trHeight w:val="340"/>
        </w:trPr>
        <w:tc>
          <w:tcPr>
            <w:tcW w:w="1134" w:type="dxa"/>
            <w:shd w:val="clear" w:color="auto" w:fill="auto"/>
            <w:vAlign w:val="center"/>
          </w:tcPr>
          <w:p w:rsidR="00B71BD7" w:rsidRPr="00A5207E" w:rsidRDefault="00B71BD7" w:rsidP="002B5CFD">
            <w:pPr>
              <w:pStyle w:val="Textkomente"/>
              <w:rPr>
                <w:rFonts w:ascii="Arial" w:hAnsi="Arial" w:cs="Arial"/>
                <w:b/>
                <w:bCs/>
              </w:rPr>
            </w:pPr>
          </w:p>
        </w:tc>
        <w:tc>
          <w:tcPr>
            <w:tcW w:w="1276" w:type="dxa"/>
            <w:shd w:val="clear" w:color="auto" w:fill="auto"/>
            <w:vAlign w:val="center"/>
          </w:tcPr>
          <w:p w:rsidR="00B71BD7" w:rsidRPr="00A5207E" w:rsidRDefault="00B71BD7" w:rsidP="00584408">
            <w:pPr>
              <w:pStyle w:val="Textkomente"/>
              <w:rPr>
                <w:rFonts w:ascii="Arial" w:hAnsi="Arial" w:cs="Arial"/>
                <w:b/>
                <w:bCs/>
              </w:rPr>
            </w:pPr>
          </w:p>
        </w:tc>
        <w:tc>
          <w:tcPr>
            <w:tcW w:w="2977" w:type="dxa"/>
            <w:shd w:val="clear" w:color="auto" w:fill="auto"/>
            <w:vAlign w:val="center"/>
          </w:tcPr>
          <w:p w:rsidR="00B71BD7" w:rsidRPr="00A5207E" w:rsidRDefault="00B71BD7" w:rsidP="00584408">
            <w:pPr>
              <w:pStyle w:val="Textkomente"/>
              <w:rPr>
                <w:rFonts w:ascii="Arial" w:hAnsi="Arial" w:cs="Arial"/>
                <w:b/>
                <w:bCs/>
              </w:rPr>
            </w:pPr>
          </w:p>
        </w:tc>
        <w:tc>
          <w:tcPr>
            <w:tcW w:w="3544" w:type="dxa"/>
            <w:shd w:val="clear" w:color="auto" w:fill="auto"/>
            <w:vAlign w:val="center"/>
          </w:tcPr>
          <w:p w:rsidR="00B71BD7" w:rsidRPr="00A5207E" w:rsidRDefault="00B71BD7" w:rsidP="00584408">
            <w:pPr>
              <w:pStyle w:val="Textkomente"/>
              <w:jc w:val="center"/>
              <w:rPr>
                <w:rFonts w:ascii="Arial" w:hAnsi="Arial" w:cs="Arial"/>
                <w:b/>
                <w:bCs/>
              </w:rPr>
            </w:pPr>
          </w:p>
        </w:tc>
        <w:tc>
          <w:tcPr>
            <w:tcW w:w="1842" w:type="dxa"/>
            <w:shd w:val="clear" w:color="auto" w:fill="auto"/>
            <w:vAlign w:val="center"/>
          </w:tcPr>
          <w:p w:rsidR="00B71BD7" w:rsidRPr="00A5207E" w:rsidRDefault="00B71BD7" w:rsidP="00584408">
            <w:pPr>
              <w:pStyle w:val="Textkomente"/>
              <w:jc w:val="center"/>
              <w:rPr>
                <w:rFonts w:ascii="Arial" w:hAnsi="Arial" w:cs="Arial"/>
                <w:b/>
                <w:bCs/>
              </w:rPr>
            </w:pPr>
          </w:p>
        </w:tc>
      </w:tr>
      <w:tr w:rsidR="00B71BD7" w:rsidRPr="00C12047" w:rsidTr="00FC3AEC">
        <w:trPr>
          <w:trHeight w:val="340"/>
        </w:trPr>
        <w:tc>
          <w:tcPr>
            <w:tcW w:w="1134" w:type="dxa"/>
            <w:shd w:val="clear" w:color="auto" w:fill="auto"/>
            <w:vAlign w:val="center"/>
          </w:tcPr>
          <w:p w:rsidR="00B71BD7" w:rsidRPr="00A5207E" w:rsidRDefault="00B71BD7" w:rsidP="00584408">
            <w:pPr>
              <w:pStyle w:val="Textkomente"/>
              <w:jc w:val="center"/>
              <w:rPr>
                <w:rFonts w:ascii="Arial" w:hAnsi="Arial" w:cs="Arial"/>
                <w:b/>
                <w:bCs/>
              </w:rPr>
            </w:pPr>
          </w:p>
        </w:tc>
        <w:tc>
          <w:tcPr>
            <w:tcW w:w="1276" w:type="dxa"/>
            <w:shd w:val="clear" w:color="auto" w:fill="auto"/>
            <w:vAlign w:val="center"/>
          </w:tcPr>
          <w:p w:rsidR="00B71BD7" w:rsidRPr="00A5207E" w:rsidRDefault="00B71BD7" w:rsidP="00584408">
            <w:pPr>
              <w:pStyle w:val="Textkomente"/>
              <w:jc w:val="center"/>
              <w:rPr>
                <w:rFonts w:ascii="Arial" w:hAnsi="Arial" w:cs="Arial"/>
                <w:b/>
                <w:bCs/>
              </w:rPr>
            </w:pPr>
          </w:p>
        </w:tc>
        <w:tc>
          <w:tcPr>
            <w:tcW w:w="2977" w:type="dxa"/>
            <w:shd w:val="clear" w:color="auto" w:fill="auto"/>
            <w:vAlign w:val="center"/>
          </w:tcPr>
          <w:p w:rsidR="00B71BD7" w:rsidRPr="00A5207E" w:rsidRDefault="00B71BD7" w:rsidP="00584408">
            <w:pPr>
              <w:pStyle w:val="Textkomente"/>
              <w:jc w:val="center"/>
              <w:rPr>
                <w:rFonts w:ascii="Arial" w:hAnsi="Arial" w:cs="Arial"/>
                <w:b/>
                <w:bCs/>
              </w:rPr>
            </w:pPr>
          </w:p>
        </w:tc>
        <w:tc>
          <w:tcPr>
            <w:tcW w:w="3544" w:type="dxa"/>
            <w:shd w:val="clear" w:color="auto" w:fill="auto"/>
            <w:vAlign w:val="center"/>
          </w:tcPr>
          <w:p w:rsidR="00B71BD7" w:rsidRPr="00A5207E" w:rsidRDefault="00B71BD7" w:rsidP="00584408">
            <w:pPr>
              <w:pStyle w:val="Textkomente"/>
              <w:jc w:val="center"/>
              <w:rPr>
                <w:rFonts w:ascii="Arial" w:hAnsi="Arial" w:cs="Arial"/>
                <w:b/>
                <w:bCs/>
              </w:rPr>
            </w:pPr>
          </w:p>
        </w:tc>
        <w:tc>
          <w:tcPr>
            <w:tcW w:w="1842" w:type="dxa"/>
            <w:shd w:val="clear" w:color="auto" w:fill="auto"/>
            <w:vAlign w:val="center"/>
          </w:tcPr>
          <w:p w:rsidR="00B71BD7" w:rsidRPr="00A5207E" w:rsidRDefault="00B71BD7" w:rsidP="00584408">
            <w:pPr>
              <w:pStyle w:val="Textkomente"/>
              <w:jc w:val="center"/>
              <w:rPr>
                <w:rFonts w:ascii="Arial" w:hAnsi="Arial" w:cs="Arial"/>
                <w:b/>
                <w:bCs/>
              </w:rPr>
            </w:pPr>
          </w:p>
        </w:tc>
      </w:tr>
      <w:tr w:rsidR="00B71BD7" w:rsidRPr="00C12047" w:rsidTr="00FC3AEC">
        <w:trPr>
          <w:trHeight w:val="340"/>
        </w:trPr>
        <w:tc>
          <w:tcPr>
            <w:tcW w:w="1134" w:type="dxa"/>
            <w:shd w:val="clear" w:color="auto" w:fill="auto"/>
            <w:vAlign w:val="center"/>
          </w:tcPr>
          <w:p w:rsidR="00B71BD7" w:rsidRPr="00A5207E" w:rsidRDefault="00B71BD7" w:rsidP="00584408">
            <w:pPr>
              <w:pStyle w:val="Textkomente"/>
              <w:jc w:val="center"/>
              <w:rPr>
                <w:rFonts w:ascii="Arial" w:hAnsi="Arial" w:cs="Arial"/>
                <w:b/>
                <w:bCs/>
              </w:rPr>
            </w:pPr>
          </w:p>
        </w:tc>
        <w:tc>
          <w:tcPr>
            <w:tcW w:w="1276" w:type="dxa"/>
            <w:shd w:val="clear" w:color="auto" w:fill="auto"/>
            <w:vAlign w:val="center"/>
          </w:tcPr>
          <w:p w:rsidR="00B71BD7" w:rsidRPr="00A5207E" w:rsidRDefault="00B71BD7" w:rsidP="00584408">
            <w:pPr>
              <w:pStyle w:val="Textkomente"/>
              <w:jc w:val="center"/>
              <w:rPr>
                <w:rFonts w:ascii="Arial" w:hAnsi="Arial" w:cs="Arial"/>
                <w:b/>
                <w:bCs/>
              </w:rPr>
            </w:pPr>
          </w:p>
        </w:tc>
        <w:tc>
          <w:tcPr>
            <w:tcW w:w="2977" w:type="dxa"/>
            <w:shd w:val="clear" w:color="auto" w:fill="auto"/>
            <w:vAlign w:val="center"/>
          </w:tcPr>
          <w:p w:rsidR="00B71BD7" w:rsidRPr="00A5207E" w:rsidRDefault="00B71BD7" w:rsidP="00584408">
            <w:pPr>
              <w:pStyle w:val="Textkomente"/>
              <w:jc w:val="center"/>
              <w:rPr>
                <w:rFonts w:ascii="Arial" w:hAnsi="Arial" w:cs="Arial"/>
                <w:b/>
                <w:bCs/>
              </w:rPr>
            </w:pPr>
          </w:p>
        </w:tc>
        <w:tc>
          <w:tcPr>
            <w:tcW w:w="3544" w:type="dxa"/>
            <w:shd w:val="clear" w:color="auto" w:fill="auto"/>
            <w:vAlign w:val="center"/>
          </w:tcPr>
          <w:p w:rsidR="00B71BD7" w:rsidRPr="00A5207E" w:rsidRDefault="00B71BD7" w:rsidP="00584408">
            <w:pPr>
              <w:pStyle w:val="Textkomente"/>
              <w:jc w:val="center"/>
              <w:rPr>
                <w:rFonts w:ascii="Arial" w:hAnsi="Arial" w:cs="Arial"/>
                <w:b/>
                <w:bCs/>
              </w:rPr>
            </w:pPr>
          </w:p>
        </w:tc>
        <w:tc>
          <w:tcPr>
            <w:tcW w:w="1842" w:type="dxa"/>
            <w:shd w:val="clear" w:color="auto" w:fill="auto"/>
            <w:vAlign w:val="center"/>
          </w:tcPr>
          <w:p w:rsidR="00B71BD7" w:rsidRPr="00A5207E" w:rsidRDefault="00B71BD7" w:rsidP="00584408">
            <w:pPr>
              <w:pStyle w:val="Textkomente"/>
              <w:jc w:val="center"/>
              <w:rPr>
                <w:rFonts w:ascii="Arial" w:hAnsi="Arial" w:cs="Arial"/>
                <w:b/>
                <w:bCs/>
              </w:rPr>
            </w:pPr>
          </w:p>
        </w:tc>
      </w:tr>
      <w:tr w:rsidR="00FC3AEC" w:rsidRPr="00C12047" w:rsidTr="00FC3AEC">
        <w:trPr>
          <w:trHeight w:val="340"/>
        </w:trPr>
        <w:tc>
          <w:tcPr>
            <w:tcW w:w="1134" w:type="dxa"/>
            <w:shd w:val="clear" w:color="auto" w:fill="auto"/>
            <w:vAlign w:val="center"/>
          </w:tcPr>
          <w:p w:rsidR="00FC3AEC" w:rsidRPr="00A5207E" w:rsidRDefault="00FC3AEC" w:rsidP="00584408">
            <w:pPr>
              <w:pStyle w:val="Textkomente"/>
              <w:jc w:val="center"/>
              <w:rPr>
                <w:rFonts w:ascii="Arial" w:hAnsi="Arial" w:cs="Arial"/>
                <w:b/>
                <w:bCs/>
              </w:rPr>
            </w:pPr>
          </w:p>
        </w:tc>
        <w:tc>
          <w:tcPr>
            <w:tcW w:w="1276" w:type="dxa"/>
            <w:shd w:val="clear" w:color="auto" w:fill="auto"/>
            <w:vAlign w:val="center"/>
          </w:tcPr>
          <w:p w:rsidR="00FC3AEC" w:rsidRPr="00A5207E" w:rsidRDefault="00FC3AEC" w:rsidP="00584408">
            <w:pPr>
              <w:pStyle w:val="Textkomente"/>
              <w:jc w:val="center"/>
              <w:rPr>
                <w:rFonts w:ascii="Arial" w:hAnsi="Arial" w:cs="Arial"/>
                <w:b/>
                <w:bCs/>
              </w:rPr>
            </w:pPr>
          </w:p>
        </w:tc>
        <w:tc>
          <w:tcPr>
            <w:tcW w:w="2977" w:type="dxa"/>
            <w:shd w:val="clear" w:color="auto" w:fill="auto"/>
            <w:vAlign w:val="center"/>
          </w:tcPr>
          <w:p w:rsidR="00FC3AEC" w:rsidRPr="00A5207E" w:rsidRDefault="00FC3AEC" w:rsidP="00584408">
            <w:pPr>
              <w:pStyle w:val="Textkomente"/>
              <w:jc w:val="center"/>
              <w:rPr>
                <w:rFonts w:ascii="Arial" w:hAnsi="Arial" w:cs="Arial"/>
                <w:b/>
                <w:bCs/>
              </w:rPr>
            </w:pPr>
          </w:p>
        </w:tc>
        <w:tc>
          <w:tcPr>
            <w:tcW w:w="3544" w:type="dxa"/>
            <w:shd w:val="clear" w:color="auto" w:fill="auto"/>
            <w:vAlign w:val="center"/>
          </w:tcPr>
          <w:p w:rsidR="00FC3AEC" w:rsidRPr="00A5207E" w:rsidRDefault="00FC3AEC" w:rsidP="00584408">
            <w:pPr>
              <w:pStyle w:val="Textkomente"/>
              <w:jc w:val="center"/>
              <w:rPr>
                <w:rFonts w:ascii="Arial" w:hAnsi="Arial" w:cs="Arial"/>
                <w:b/>
                <w:bCs/>
              </w:rPr>
            </w:pPr>
          </w:p>
        </w:tc>
        <w:tc>
          <w:tcPr>
            <w:tcW w:w="1842" w:type="dxa"/>
            <w:shd w:val="clear" w:color="auto" w:fill="auto"/>
            <w:vAlign w:val="center"/>
          </w:tcPr>
          <w:p w:rsidR="00FC3AEC" w:rsidRPr="00A5207E" w:rsidRDefault="00FC3AEC" w:rsidP="00584408">
            <w:pPr>
              <w:pStyle w:val="Textkomente"/>
              <w:jc w:val="center"/>
              <w:rPr>
                <w:rFonts w:ascii="Arial" w:hAnsi="Arial" w:cs="Arial"/>
                <w:b/>
                <w:bCs/>
              </w:rPr>
            </w:pPr>
          </w:p>
        </w:tc>
      </w:tr>
    </w:tbl>
    <w:p w:rsidR="00FC3AEC" w:rsidRPr="00C12047" w:rsidRDefault="00FC3AEC" w:rsidP="00234CEC">
      <w:pPr>
        <w:pStyle w:val="Zkladntext"/>
        <w:ind w:left="-567" w:right="-851"/>
        <w:jc w:val="both"/>
      </w:pPr>
    </w:p>
    <w:p w:rsidR="00CC3BAF" w:rsidRPr="00C12047" w:rsidRDefault="00CC3BAF" w:rsidP="00234CEC">
      <w:pPr>
        <w:pStyle w:val="Zkladntext"/>
        <w:ind w:left="-567" w:right="-851"/>
        <w:jc w:val="both"/>
      </w:pPr>
      <w:r w:rsidRPr="00C12047">
        <w:t>postavili za trvání manželství, zejména že v okamžiku, kdy se tato stavba dostala do takového stupně rozestavěnosti, od něhož počínaje všechny další stavební práce již směřovaly pouze k dokončení druhově i individuálně určené věci (v případě budovy do takového stupně rozestavěnosti, že již bylo patrné stavebně technické a funkční uspořádání jejího prvního nadzemního podlaží), jejich manželství a stejně tak jejich společné jmění manželů (dále jen „SJM“) trvalo, neboť si nezúžili zákonem stanovený rozsah SJM ani nevyhradili jeho vznik ke dni zániku manželství ani jejich SJM nezaniklo žádným ze způsobů stanovených zákonem (prohlášením konkursu, uložením trestu propadnutí majetku jednoho z manželů), a ta/ty*</w:t>
      </w:r>
      <w:r w:rsidRPr="00C12047">
        <w:rPr>
          <w:vertAlign w:val="superscript"/>
        </w:rPr>
        <w:t>)</w:t>
      </w:r>
      <w:r w:rsidRPr="00C12047">
        <w:t xml:space="preserve"> tedy patří podle § </w:t>
      </w:r>
      <w:r w:rsidR="004D6D9D" w:rsidRPr="00C12047">
        <w:t xml:space="preserve">708 </w:t>
      </w:r>
      <w:r w:rsidRPr="00C12047">
        <w:t>občanského zákoníku do jejich společného jmění manželů. Uvedené právo k této nemovitosti/těmto nemovitostem*</w:t>
      </w:r>
      <w:r w:rsidRPr="00C12047">
        <w:rPr>
          <w:vertAlign w:val="superscript"/>
        </w:rPr>
        <w:t>)</w:t>
      </w:r>
      <w:r w:rsidRPr="00C12047">
        <w:t xml:space="preserve"> není mezi manžely, kteří prohl</w:t>
      </w:r>
      <w:r w:rsidR="00234CEC" w:rsidRPr="00C12047">
        <w:t>ášení činí, sporné ani pochybné.</w:t>
      </w:r>
    </w:p>
    <w:tbl>
      <w:tblPr>
        <w:tblW w:w="10773" w:type="dxa"/>
        <w:tblInd w:w="-459" w:type="dxa"/>
        <w:tblBorders>
          <w:bottom w:val="dotted" w:sz="4" w:space="0" w:color="auto"/>
        </w:tblBorders>
        <w:tblLayout w:type="fixed"/>
        <w:tblLook w:val="04A0" w:firstRow="1" w:lastRow="0" w:firstColumn="1" w:lastColumn="0" w:noHBand="0" w:noVBand="1"/>
      </w:tblPr>
      <w:tblGrid>
        <w:gridCol w:w="567"/>
        <w:gridCol w:w="4962"/>
        <w:gridCol w:w="567"/>
        <w:gridCol w:w="4677"/>
        <w:tblGridChange w:id="5">
          <w:tblGrid>
            <w:gridCol w:w="567"/>
            <w:gridCol w:w="4962"/>
            <w:gridCol w:w="567"/>
            <w:gridCol w:w="4677"/>
          </w:tblGrid>
        </w:tblGridChange>
      </w:tblGrid>
      <w:tr w:rsidR="00B71BD7" w:rsidRPr="00C12047" w:rsidTr="00584408">
        <w:trPr>
          <w:trHeight w:hRule="exact" w:val="340"/>
        </w:trPr>
        <w:tc>
          <w:tcPr>
            <w:tcW w:w="567" w:type="dxa"/>
            <w:vAlign w:val="bottom"/>
          </w:tcPr>
          <w:p w:rsidR="00B71BD7" w:rsidRPr="00C12047" w:rsidRDefault="00B71BD7" w:rsidP="00B71BD7">
            <w:pPr>
              <w:spacing w:before="120"/>
              <w:ind w:left="57" w:right="-108" w:hanging="108"/>
              <w:rPr>
                <w:rFonts w:ascii="Arial" w:hAnsi="Arial" w:cs="Arial"/>
                <w:bCs/>
                <w:sz w:val="20"/>
                <w:szCs w:val="20"/>
              </w:rPr>
            </w:pPr>
            <w:r w:rsidRPr="00C12047">
              <w:rPr>
                <w:rFonts w:ascii="Arial" w:hAnsi="Arial" w:cs="Arial"/>
                <w:bCs/>
                <w:sz w:val="20"/>
                <w:szCs w:val="20"/>
              </w:rPr>
              <w:t>V(e)</w:t>
            </w:r>
          </w:p>
        </w:tc>
        <w:tc>
          <w:tcPr>
            <w:tcW w:w="4962" w:type="dxa"/>
            <w:tcBorders>
              <w:bottom w:val="dotted" w:sz="4" w:space="0" w:color="auto"/>
            </w:tcBorders>
            <w:vAlign w:val="bottom"/>
          </w:tcPr>
          <w:p w:rsidR="00B71BD7" w:rsidRPr="00A5207E" w:rsidRDefault="00B71BD7" w:rsidP="00584408">
            <w:pPr>
              <w:pStyle w:val="Textbubliny"/>
              <w:tabs>
                <w:tab w:val="left" w:pos="180"/>
              </w:tabs>
              <w:ind w:left="-57"/>
              <w:rPr>
                <w:rFonts w:ascii="Arial" w:hAnsi="Arial" w:cs="Arial"/>
                <w:b/>
                <w:sz w:val="20"/>
                <w:szCs w:val="20"/>
              </w:rPr>
            </w:pPr>
          </w:p>
        </w:tc>
        <w:tc>
          <w:tcPr>
            <w:tcW w:w="567" w:type="dxa"/>
            <w:vAlign w:val="bottom"/>
          </w:tcPr>
          <w:p w:rsidR="00B71BD7" w:rsidRPr="00C12047" w:rsidRDefault="00B71BD7" w:rsidP="00584408">
            <w:pPr>
              <w:pStyle w:val="Textbubliny"/>
              <w:tabs>
                <w:tab w:val="left" w:pos="180"/>
              </w:tabs>
              <w:rPr>
                <w:rFonts w:ascii="Arial" w:hAnsi="Arial" w:cs="Arial"/>
                <w:bCs/>
                <w:sz w:val="20"/>
                <w:szCs w:val="20"/>
              </w:rPr>
            </w:pPr>
            <w:r w:rsidRPr="00C12047">
              <w:rPr>
                <w:rFonts w:ascii="Arial" w:hAnsi="Arial" w:cs="Arial"/>
                <w:bCs/>
                <w:sz w:val="20"/>
                <w:szCs w:val="20"/>
              </w:rPr>
              <w:t>dne</w:t>
            </w:r>
          </w:p>
        </w:tc>
        <w:tc>
          <w:tcPr>
            <w:tcW w:w="4677" w:type="dxa"/>
            <w:tcBorders>
              <w:bottom w:val="dotted" w:sz="6" w:space="0" w:color="auto"/>
            </w:tcBorders>
            <w:vAlign w:val="bottom"/>
          </w:tcPr>
          <w:p w:rsidR="00B71BD7" w:rsidRPr="00A5207E" w:rsidRDefault="00B71BD7" w:rsidP="00584408">
            <w:pPr>
              <w:pStyle w:val="Textbubliny"/>
              <w:tabs>
                <w:tab w:val="left" w:pos="180"/>
              </w:tabs>
              <w:ind w:left="-57"/>
              <w:rPr>
                <w:rFonts w:ascii="Arial" w:hAnsi="Arial" w:cs="Arial"/>
                <w:b/>
                <w:sz w:val="20"/>
                <w:szCs w:val="20"/>
              </w:rPr>
            </w:pPr>
          </w:p>
        </w:tc>
      </w:tr>
      <w:tr w:rsidR="00B71BD7" w:rsidRPr="00C12047" w:rsidTr="00584408">
        <w:trPr>
          <w:trHeight w:hRule="exact" w:val="680"/>
        </w:trPr>
        <w:tc>
          <w:tcPr>
            <w:tcW w:w="567" w:type="dxa"/>
            <w:tcBorders>
              <w:bottom w:val="nil"/>
            </w:tcBorders>
            <w:vAlign w:val="bottom"/>
          </w:tcPr>
          <w:p w:rsidR="00B71BD7" w:rsidRPr="00C12047" w:rsidRDefault="00B71BD7" w:rsidP="00584408">
            <w:pPr>
              <w:ind w:left="284" w:hanging="284"/>
              <w:rPr>
                <w:rFonts w:ascii="Arial" w:hAnsi="Arial" w:cs="Arial"/>
                <w:sz w:val="20"/>
                <w:szCs w:val="20"/>
              </w:rPr>
            </w:pPr>
            <w:r w:rsidRPr="00C12047">
              <w:rPr>
                <w:rFonts w:ascii="Arial" w:hAnsi="Arial" w:cs="Arial"/>
                <w:b/>
                <w:bCs/>
                <w:sz w:val="20"/>
                <w:szCs w:val="20"/>
              </w:rPr>
              <w:t>1.</w:t>
            </w:r>
          </w:p>
        </w:tc>
        <w:tc>
          <w:tcPr>
            <w:tcW w:w="4962" w:type="dxa"/>
            <w:vAlign w:val="bottom"/>
          </w:tcPr>
          <w:p w:rsidR="00B71BD7" w:rsidRPr="00C12047" w:rsidRDefault="00B71BD7" w:rsidP="00584408">
            <w:pPr>
              <w:pStyle w:val="Textbubliny"/>
              <w:tabs>
                <w:tab w:val="left" w:pos="180"/>
              </w:tabs>
              <w:rPr>
                <w:rFonts w:ascii="Arial" w:hAnsi="Arial" w:cs="Arial"/>
                <w:sz w:val="20"/>
                <w:szCs w:val="20"/>
              </w:rPr>
            </w:pPr>
          </w:p>
        </w:tc>
        <w:tc>
          <w:tcPr>
            <w:tcW w:w="567" w:type="dxa"/>
            <w:tcBorders>
              <w:bottom w:val="nil"/>
            </w:tcBorders>
            <w:vAlign w:val="bottom"/>
          </w:tcPr>
          <w:p w:rsidR="00B71BD7" w:rsidRPr="00C12047" w:rsidRDefault="00B71BD7" w:rsidP="00584408">
            <w:pPr>
              <w:ind w:left="284" w:hanging="284"/>
              <w:rPr>
                <w:rFonts w:ascii="Arial" w:hAnsi="Arial" w:cs="Arial"/>
                <w:sz w:val="20"/>
                <w:szCs w:val="20"/>
              </w:rPr>
            </w:pPr>
            <w:r w:rsidRPr="00C12047">
              <w:rPr>
                <w:rFonts w:ascii="Arial" w:hAnsi="Arial" w:cs="Arial"/>
                <w:b/>
                <w:bCs/>
                <w:sz w:val="20"/>
                <w:szCs w:val="20"/>
              </w:rPr>
              <w:t>2.</w:t>
            </w:r>
          </w:p>
        </w:tc>
        <w:tc>
          <w:tcPr>
            <w:tcW w:w="4677" w:type="dxa"/>
            <w:vAlign w:val="bottom"/>
          </w:tcPr>
          <w:p w:rsidR="00B71BD7" w:rsidRPr="00C12047" w:rsidRDefault="00B71BD7" w:rsidP="00584408">
            <w:pPr>
              <w:pStyle w:val="Textbubliny"/>
              <w:tabs>
                <w:tab w:val="left" w:pos="180"/>
              </w:tabs>
              <w:rPr>
                <w:rFonts w:ascii="Arial" w:hAnsi="Arial" w:cs="Arial"/>
                <w:sz w:val="20"/>
                <w:szCs w:val="20"/>
              </w:rPr>
            </w:pPr>
          </w:p>
        </w:tc>
      </w:tr>
    </w:tbl>
    <w:p w:rsidR="00FC3AEC" w:rsidRPr="00C12047" w:rsidRDefault="00FC3AEC" w:rsidP="00CB0D91">
      <w:pPr>
        <w:tabs>
          <w:tab w:val="left" w:pos="0"/>
        </w:tabs>
        <w:spacing w:before="120"/>
        <w:ind w:hanging="425"/>
        <w:jc w:val="both"/>
        <w:rPr>
          <w:rFonts w:ascii="Arial" w:hAnsi="Arial" w:cs="Arial"/>
          <w:sz w:val="20"/>
          <w:szCs w:val="20"/>
        </w:rPr>
      </w:pPr>
    </w:p>
    <w:p w:rsidR="00EF5A26" w:rsidRPr="00C12047" w:rsidRDefault="00EF5A26" w:rsidP="00CB0D91">
      <w:pPr>
        <w:tabs>
          <w:tab w:val="left" w:pos="0"/>
        </w:tabs>
        <w:spacing w:before="120"/>
        <w:ind w:hanging="425"/>
        <w:jc w:val="both"/>
        <w:rPr>
          <w:rFonts w:ascii="Arial" w:hAnsi="Arial" w:cs="Arial"/>
          <w:sz w:val="18"/>
          <w:szCs w:val="18"/>
        </w:rPr>
      </w:pPr>
      <w:r w:rsidRPr="00C12047">
        <w:rPr>
          <w:rFonts w:ascii="Arial" w:hAnsi="Arial" w:cs="Arial"/>
          <w:sz w:val="20"/>
          <w:szCs w:val="20"/>
        </w:rPr>
        <w:t>*)</w:t>
      </w:r>
      <w:r w:rsidR="00130EF0" w:rsidRPr="00C12047">
        <w:rPr>
          <w:rFonts w:ascii="Arial" w:hAnsi="Arial" w:cs="Arial"/>
          <w:sz w:val="20"/>
          <w:szCs w:val="20"/>
        </w:rPr>
        <w:t xml:space="preserve"> </w:t>
      </w:r>
      <w:r w:rsidRPr="00C12047">
        <w:rPr>
          <w:rFonts w:ascii="Arial" w:hAnsi="Arial" w:cs="Arial"/>
          <w:sz w:val="18"/>
          <w:szCs w:val="18"/>
        </w:rPr>
        <w:t>Nehodící se škrtněte.</w:t>
      </w:r>
    </w:p>
    <w:p w:rsidR="00CB0D91" w:rsidRPr="00C12047" w:rsidRDefault="00CB0D91" w:rsidP="00CB0D91">
      <w:pPr>
        <w:tabs>
          <w:tab w:val="left" w:pos="0"/>
        </w:tabs>
        <w:spacing w:before="120"/>
        <w:ind w:hanging="425"/>
        <w:jc w:val="both"/>
        <w:rPr>
          <w:rFonts w:ascii="Arial" w:hAnsi="Arial" w:cs="Arial"/>
          <w:sz w:val="18"/>
          <w:szCs w:val="18"/>
        </w:rPr>
      </w:pPr>
    </w:p>
    <w:p w:rsidR="005A66BF" w:rsidRPr="00C12047" w:rsidRDefault="00DD495D" w:rsidP="00EF5A26">
      <w:pPr>
        <w:rPr>
          <w:rFonts w:ascii="Calibri" w:hAnsi="Calibri"/>
          <w:b/>
          <w:sz w:val="20"/>
          <w:szCs w:val="20"/>
        </w:rPr>
      </w:pPr>
      <w:r w:rsidRPr="00C12047">
        <w:rPr>
          <w:noProof/>
        </w:rPr>
        <mc:AlternateContent>
          <mc:Choice Requires="wps">
            <w:drawing>
              <wp:anchor distT="0" distB="0" distL="114300" distR="114300" simplePos="0" relativeHeight="251658240" behindDoc="1" locked="0" layoutInCell="1" allowOverlap="1">
                <wp:simplePos x="0" y="0"/>
                <wp:positionH relativeFrom="column">
                  <wp:posOffset>-445770</wp:posOffset>
                </wp:positionH>
                <wp:positionV relativeFrom="paragraph">
                  <wp:posOffset>35560</wp:posOffset>
                </wp:positionV>
                <wp:extent cx="6908165" cy="538480"/>
                <wp:effectExtent l="0" t="2540" r="0"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165" cy="5384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CEC" w:rsidRPr="00571D35" w:rsidRDefault="00234CEC" w:rsidP="00234CEC">
                            <w:pPr>
                              <w:spacing w:before="120"/>
                              <w:ind w:right="-65"/>
                              <w:jc w:val="center"/>
                              <w:rPr>
                                <w:rFonts w:ascii="Arial" w:hAnsi="Arial" w:cs="Arial"/>
                                <w:b/>
                              </w:rPr>
                            </w:pPr>
                            <w:r w:rsidRPr="00571D35">
                              <w:rPr>
                                <w:rFonts w:ascii="Arial" w:hAnsi="Arial" w:cs="Arial"/>
                                <w:b/>
                                <w:sz w:val="30"/>
                                <w:szCs w:val="30"/>
                              </w:rPr>
                              <w:t>Souhlasné prohlášení manželů, že stavba je v jejich společném jmění</w:t>
                            </w:r>
                          </w:p>
                          <w:p w:rsidR="00EF5A26" w:rsidRPr="00AD21A8" w:rsidRDefault="00EF5A26" w:rsidP="005A66BF">
                            <w:pPr>
                              <w:spacing w:before="120"/>
                              <w:jc w:val="center"/>
                              <w:rPr>
                                <w:rFonts w:ascii="Arial" w:hAnsi="Arial" w:cs="Arial"/>
                                <w:b/>
                                <w:color w:val="FFFFFF"/>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5.1pt;margin-top:2.8pt;width:543.95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UphgIAAA0FAAAOAAAAZHJzL2Uyb0RvYy54bWysVFFv2yAQfp+0/4B4T2ynTmpbdao2WaZJ&#10;3Vat2w8ggGM0DAxInHbaf9+BkzTd9jBNSyQM3PHx3d13XF3vO4l23DqhVY2zcYoRV1QzoTY1/vJ5&#10;NSowcp4oRqRWvMaP3OHr+etXV72p+ES3WjJuEYAoV/Wmxq33pkoSR1veETfWhiswNtp2xMPSbhJm&#10;SQ/onUwmaTpLem2ZsZpy52B3ORjxPOI3Daf+Y9M47pGsMXDzcbRxXIcxmV+RamOJaQU90CD/wKIj&#10;QsGlJ6gl8QRtrfgNqhPUaqcbP6a6S3TTCMpjDBBNlv4SzUNLDI+xQHKcOaXJ/T9Y+mF3b5FgUDuM&#10;FOmgRJ8gaURtJEcXIT29cRV4PZh7GwJ05k7Trw4pvWjBi99Yq/uWEwaksuCfvDgQFg6OonX/XjNA&#10;J1uvY6b2je0CIOQA7WNBHk8F4XuPKGzOyrTIZlOMKNimF0VexIolpDqeNtb5t1x3KExqbIF7RCe7&#10;O+cDG1IdXSJ7LQVbCSnjwm7WC2nRjoA4lkX4xwAgyHM3qYKz0uHYgDjsAEm4I9gC3Vjs72U2ydPb&#10;STlazYrLUb7Kp6PyMi1GaVbelrM0L/Pl6kcgmOVVKxjj6k4ofhRelv9dYQ8tMEgmSg/1NS6nk2mM&#10;/QV7dx5kGn9/CrITHvpQiq7GxcmJVKGwbxSDsEnliZDDPHlJP2YZcnD8xqxEGYTKDwry+/X+IDMA&#10;C6pYa/YIurAaygadCW8ITFptnzDqoR9r7L5tieUYyXcKtFVmeR4aOC7y6eUEFvbcsj63EEUBqsYe&#10;o2G68EPTb40VmxZuymKqlL4BPTYiSuWZ1UHF0HMxpsP7EJr6fB29nl+x+U8AAAD//wMAUEsDBBQA&#10;BgAIAAAAIQDJbKfp4AAAAAkBAAAPAAAAZHJzL2Rvd25yZXYueG1sTI9BS8NAFITvgv9heYK3drdF&#10;E415KVIUL1qxFoq31+Q1CWbfhuy2jf/e7UmPwwwz3+SL0XbqyINvnSDMpgYUS+mqVmqEzefz5A6U&#10;DyQVdU4Y4Yc9LIrLi5yyyp3kg4/rUKtYIj4jhCaEPtPalw1b8lPXs0Rv7wZLIcqh1tVAp1huOz03&#10;JtGWWokLDfW8bLj8Xh8sgh/35fad3urXxL/07Xb5tPpKNojXV+PjA6jAY/gLwxk/okMRmXbuIJVX&#10;HcIkNfMYRbhNQJ19M0tTUDuEe3MDusj1/wfFLwAAAP//AwBQSwECLQAUAAYACAAAACEAtoM4kv4A&#10;AADhAQAAEwAAAAAAAAAAAAAAAAAAAAAAW0NvbnRlbnRfVHlwZXNdLnhtbFBLAQItABQABgAIAAAA&#10;IQA4/SH/1gAAAJQBAAALAAAAAAAAAAAAAAAAAC8BAABfcmVscy8ucmVsc1BLAQItABQABgAIAAAA&#10;IQDCZlUphgIAAA0FAAAOAAAAAAAAAAAAAAAAAC4CAABkcnMvZTJvRG9jLnhtbFBLAQItABQABgAI&#10;AAAAIQDJbKfp4AAAAAkBAAAPAAAAAAAAAAAAAAAAAOAEAABkcnMvZG93bnJldi54bWxQSwUGAAAA&#10;AAQABADzAAAA7QUAAAAA&#10;" fillcolor="#d8d8d8" stroked="f">
                <v:textbox>
                  <w:txbxContent>
                    <w:p w:rsidR="00234CEC" w:rsidRPr="00571D35" w:rsidRDefault="00234CEC" w:rsidP="00234CEC">
                      <w:pPr>
                        <w:spacing w:before="120"/>
                        <w:ind w:right="-65"/>
                        <w:jc w:val="center"/>
                        <w:rPr>
                          <w:rFonts w:ascii="Arial" w:hAnsi="Arial" w:cs="Arial"/>
                          <w:b/>
                        </w:rPr>
                      </w:pPr>
                      <w:r w:rsidRPr="00571D35">
                        <w:rPr>
                          <w:rFonts w:ascii="Arial" w:hAnsi="Arial" w:cs="Arial"/>
                          <w:b/>
                          <w:sz w:val="30"/>
                          <w:szCs w:val="30"/>
                        </w:rPr>
                        <w:t>Souhlasné prohlášení manželů, že stavba je v jejich společném jmění</w:t>
                      </w:r>
                    </w:p>
                    <w:p w:rsidR="00EF5A26" w:rsidRPr="00AD21A8" w:rsidRDefault="00EF5A26" w:rsidP="005A66BF">
                      <w:pPr>
                        <w:spacing w:before="120"/>
                        <w:jc w:val="center"/>
                        <w:rPr>
                          <w:rFonts w:ascii="Arial" w:hAnsi="Arial" w:cs="Arial"/>
                          <w:b/>
                          <w:color w:val="FFFFFF"/>
                          <w:sz w:val="30"/>
                          <w:szCs w:val="30"/>
                        </w:rPr>
                      </w:pPr>
                    </w:p>
                  </w:txbxContent>
                </v:textbox>
              </v:rect>
            </w:pict>
          </mc:Fallback>
        </mc:AlternateContent>
      </w:r>
    </w:p>
    <w:p w:rsidR="005A66BF" w:rsidRPr="00C12047" w:rsidRDefault="005A66BF" w:rsidP="00EF5A26">
      <w:pPr>
        <w:rPr>
          <w:rFonts w:ascii="Calibri" w:hAnsi="Calibri"/>
          <w:b/>
          <w:sz w:val="20"/>
          <w:szCs w:val="20"/>
        </w:rPr>
      </w:pPr>
    </w:p>
    <w:p w:rsidR="005A66BF" w:rsidRPr="00C12047" w:rsidRDefault="005A66BF" w:rsidP="00EF5A26">
      <w:pPr>
        <w:rPr>
          <w:rFonts w:ascii="Calibri" w:hAnsi="Calibri"/>
          <w:b/>
          <w:sz w:val="20"/>
          <w:szCs w:val="20"/>
        </w:rPr>
      </w:pPr>
    </w:p>
    <w:p w:rsidR="005A66BF" w:rsidRPr="00C12047" w:rsidRDefault="005A66BF" w:rsidP="00EF5A26">
      <w:pPr>
        <w:rPr>
          <w:rFonts w:ascii="Calibri" w:hAnsi="Calibri"/>
          <w:b/>
          <w:sz w:val="20"/>
          <w:szCs w:val="20"/>
        </w:rPr>
      </w:pPr>
    </w:p>
    <w:p w:rsidR="005A66BF" w:rsidRPr="00C12047" w:rsidRDefault="005A66BF" w:rsidP="00EF5A26">
      <w:pPr>
        <w:rPr>
          <w:rFonts w:ascii="Calibri" w:hAnsi="Calibri"/>
          <w:b/>
          <w:sz w:val="20"/>
          <w:szCs w:val="20"/>
        </w:rPr>
      </w:pPr>
    </w:p>
    <w:p w:rsidR="005A66BF" w:rsidRPr="00C12047" w:rsidRDefault="005A66BF" w:rsidP="00EF5A26">
      <w:pPr>
        <w:rPr>
          <w:rFonts w:ascii="Calibri" w:hAnsi="Calibri"/>
          <w:b/>
          <w:sz w:val="20"/>
          <w:szCs w:val="20"/>
        </w:rPr>
      </w:pPr>
    </w:p>
    <w:p w:rsidR="00EF5A26" w:rsidRPr="00C12047" w:rsidRDefault="00EF5A26" w:rsidP="00631AE0">
      <w:pPr>
        <w:ind w:left="-567"/>
        <w:rPr>
          <w:rFonts w:ascii="Calibri" w:hAnsi="Calibri"/>
          <w:b/>
        </w:rPr>
      </w:pPr>
      <w:r w:rsidRPr="00C12047">
        <w:rPr>
          <w:rFonts w:ascii="Calibri" w:hAnsi="Calibri"/>
          <w:b/>
        </w:rPr>
        <w:t>Při vyplňování formuláře postupujte takto:</w:t>
      </w:r>
    </w:p>
    <w:p w:rsidR="00EF5A26" w:rsidRPr="00C12047" w:rsidRDefault="00EF5A26" w:rsidP="00EF5A26">
      <w:pPr>
        <w:rPr>
          <w:rFonts w:ascii="Calibri" w:hAnsi="Calibri"/>
        </w:rPr>
      </w:pPr>
    </w:p>
    <w:tbl>
      <w:tblPr>
        <w:tblW w:w="10773" w:type="dxa"/>
        <w:tblInd w:w="-497" w:type="dxa"/>
        <w:shd w:val="clear" w:color="auto" w:fill="D9D9D9"/>
        <w:tblLayout w:type="fixed"/>
        <w:tblCellMar>
          <w:left w:w="70" w:type="dxa"/>
          <w:right w:w="70" w:type="dxa"/>
        </w:tblCellMar>
        <w:tblLook w:val="0000" w:firstRow="0" w:lastRow="0" w:firstColumn="0" w:lastColumn="0" w:noHBand="0" w:noVBand="0"/>
      </w:tblPr>
      <w:tblGrid>
        <w:gridCol w:w="10773"/>
      </w:tblGrid>
      <w:tr w:rsidR="00EF5A26" w:rsidRPr="00C12047" w:rsidTr="00584408">
        <w:tblPrEx>
          <w:tblCellMar>
            <w:top w:w="0" w:type="dxa"/>
            <w:bottom w:w="0" w:type="dxa"/>
          </w:tblCellMar>
        </w:tblPrEx>
        <w:trPr>
          <w:trHeight w:hRule="exact" w:val="315"/>
        </w:trPr>
        <w:tc>
          <w:tcPr>
            <w:tcW w:w="10773" w:type="dxa"/>
            <w:shd w:val="clear" w:color="auto" w:fill="D9D9D9"/>
            <w:vAlign w:val="center"/>
          </w:tcPr>
          <w:p w:rsidR="00EF5A26" w:rsidRPr="00C12047" w:rsidRDefault="00EF5A26" w:rsidP="00B924FF">
            <w:pPr>
              <w:spacing w:after="40"/>
              <w:ind w:left="72" w:right="-70"/>
              <w:rPr>
                <w:rFonts w:ascii="Calibri" w:hAnsi="Calibri" w:cs="Arial"/>
                <w:i/>
                <w:iCs/>
              </w:rPr>
            </w:pPr>
            <w:r w:rsidRPr="00C12047">
              <w:rPr>
                <w:rFonts w:ascii="Calibri" w:hAnsi="Calibri" w:cs="Arial"/>
              </w:rPr>
              <w:t xml:space="preserve">Obecné pokyny </w:t>
            </w:r>
          </w:p>
        </w:tc>
      </w:tr>
    </w:tbl>
    <w:p w:rsidR="00EF5A26" w:rsidRPr="00C12047" w:rsidRDefault="00EF5A26" w:rsidP="009B0F16">
      <w:pPr>
        <w:numPr>
          <w:ilvl w:val="0"/>
          <w:numId w:val="1"/>
        </w:numPr>
        <w:spacing w:before="120" w:after="40"/>
        <w:ind w:left="-142" w:right="-284" w:hanging="425"/>
        <w:jc w:val="both"/>
        <w:rPr>
          <w:rFonts w:ascii="Calibri" w:hAnsi="Calibri"/>
          <w:sz w:val="20"/>
          <w:szCs w:val="20"/>
        </w:rPr>
      </w:pPr>
      <w:r w:rsidRPr="00C12047">
        <w:rPr>
          <w:rFonts w:ascii="Calibri" w:hAnsi="Calibri"/>
          <w:sz w:val="20"/>
          <w:szCs w:val="20"/>
        </w:rPr>
        <w:t xml:space="preserve">Pole, která nevyplňujete, neproškrtávejte. </w:t>
      </w:r>
    </w:p>
    <w:p w:rsidR="00EF5A26" w:rsidRPr="00C12047" w:rsidRDefault="00EF5A26" w:rsidP="001926D9">
      <w:pPr>
        <w:numPr>
          <w:ilvl w:val="0"/>
          <w:numId w:val="1"/>
        </w:numPr>
        <w:spacing w:after="120"/>
        <w:ind w:left="-142" w:right="-284" w:hanging="425"/>
        <w:jc w:val="both"/>
        <w:rPr>
          <w:rFonts w:ascii="Calibri" w:hAnsi="Calibri"/>
          <w:sz w:val="20"/>
          <w:szCs w:val="20"/>
        </w:rPr>
      </w:pPr>
      <w:r w:rsidRPr="00C12047">
        <w:rPr>
          <w:rFonts w:ascii="Calibri" w:hAnsi="Calibri"/>
          <w:sz w:val="20"/>
          <w:szCs w:val="20"/>
        </w:rPr>
        <w:t xml:space="preserve">Vyplněný formulář </w:t>
      </w:r>
      <w:r w:rsidR="00FC3AEC" w:rsidRPr="00C12047">
        <w:rPr>
          <w:rFonts w:ascii="Calibri" w:hAnsi="Calibri"/>
          <w:sz w:val="20"/>
          <w:szCs w:val="20"/>
        </w:rPr>
        <w:t xml:space="preserve">doručte </w:t>
      </w:r>
      <w:r w:rsidRPr="00C12047">
        <w:rPr>
          <w:rFonts w:ascii="Calibri" w:hAnsi="Calibri"/>
          <w:sz w:val="20"/>
          <w:szCs w:val="20"/>
        </w:rPr>
        <w:t>s</w:t>
      </w:r>
      <w:r w:rsidR="00FC3AEC" w:rsidRPr="00C12047">
        <w:rPr>
          <w:rFonts w:ascii="Calibri" w:hAnsi="Calibri"/>
          <w:sz w:val="20"/>
          <w:szCs w:val="20"/>
        </w:rPr>
        <w:t> návrhem na vklad</w:t>
      </w:r>
      <w:r w:rsidRPr="00C12047">
        <w:rPr>
          <w:rFonts w:ascii="Calibri" w:hAnsi="Calibri"/>
          <w:sz w:val="20"/>
          <w:szCs w:val="20"/>
        </w:rPr>
        <w:t xml:space="preserve"> tomu katastrálnímu pracovišti, v jehož územním obvodu se </w:t>
      </w:r>
      <w:r w:rsidR="00FC3AEC" w:rsidRPr="00C12047">
        <w:rPr>
          <w:rFonts w:ascii="Calibri" w:hAnsi="Calibri"/>
          <w:sz w:val="20"/>
          <w:szCs w:val="20"/>
        </w:rPr>
        <w:t xml:space="preserve">stavba (stavby) </w:t>
      </w:r>
      <w:r w:rsidRPr="00C12047">
        <w:rPr>
          <w:rFonts w:ascii="Calibri" w:hAnsi="Calibri"/>
          <w:sz w:val="20"/>
          <w:szCs w:val="20"/>
        </w:rPr>
        <w:t xml:space="preserve">nachází. </w:t>
      </w:r>
    </w:p>
    <w:tbl>
      <w:tblPr>
        <w:tblW w:w="10773" w:type="dxa"/>
        <w:tblInd w:w="-497" w:type="dxa"/>
        <w:tblLayout w:type="fixed"/>
        <w:tblCellMar>
          <w:left w:w="70" w:type="dxa"/>
          <w:right w:w="70" w:type="dxa"/>
        </w:tblCellMar>
        <w:tblLook w:val="0000" w:firstRow="0" w:lastRow="0" w:firstColumn="0" w:lastColumn="0" w:noHBand="0" w:noVBand="0"/>
      </w:tblPr>
      <w:tblGrid>
        <w:gridCol w:w="10773"/>
      </w:tblGrid>
      <w:tr w:rsidR="00EF5A26" w:rsidRPr="00C12047" w:rsidTr="00584408">
        <w:tblPrEx>
          <w:tblCellMar>
            <w:top w:w="0" w:type="dxa"/>
            <w:bottom w:w="0" w:type="dxa"/>
          </w:tblCellMar>
        </w:tblPrEx>
        <w:trPr>
          <w:trHeight w:hRule="exact" w:val="340"/>
        </w:trPr>
        <w:tc>
          <w:tcPr>
            <w:tcW w:w="10773" w:type="dxa"/>
            <w:shd w:val="clear" w:color="auto" w:fill="D9D9D9"/>
            <w:vAlign w:val="center"/>
          </w:tcPr>
          <w:p w:rsidR="00EF5A26" w:rsidRPr="00C12047" w:rsidRDefault="00964F16" w:rsidP="000843AC">
            <w:pPr>
              <w:spacing w:after="40"/>
              <w:ind w:left="72" w:right="-70"/>
              <w:rPr>
                <w:rFonts w:ascii="Calibri" w:hAnsi="Calibri" w:cs="Arial"/>
                <w:i/>
                <w:iCs/>
              </w:rPr>
            </w:pPr>
            <w:r w:rsidRPr="00C12047">
              <w:rPr>
                <w:rFonts w:ascii="Calibri" w:hAnsi="Calibri" w:cs="Arial"/>
              </w:rPr>
              <w:t>Ú</w:t>
            </w:r>
            <w:r w:rsidR="00EF5A26" w:rsidRPr="00C12047">
              <w:rPr>
                <w:rFonts w:ascii="Calibri" w:hAnsi="Calibri" w:cs="Arial"/>
                <w:bCs/>
              </w:rPr>
              <w:t xml:space="preserve">daje o </w:t>
            </w:r>
            <w:r w:rsidR="00FC3AEC" w:rsidRPr="00C12047">
              <w:rPr>
                <w:rFonts w:ascii="Calibri" w:hAnsi="Calibri" w:cs="Arial"/>
                <w:bCs/>
              </w:rPr>
              <w:t>stavbě</w:t>
            </w:r>
            <w:r w:rsidR="000843AC" w:rsidRPr="00C12047">
              <w:rPr>
                <w:rFonts w:ascii="Calibri" w:hAnsi="Calibri" w:cs="Arial"/>
                <w:bCs/>
              </w:rPr>
              <w:t>, která je předmětem tohoto prohlášení</w:t>
            </w:r>
          </w:p>
        </w:tc>
      </w:tr>
    </w:tbl>
    <w:p w:rsidR="00441E2D" w:rsidRPr="00C12047" w:rsidRDefault="00441E2D" w:rsidP="00441E2D">
      <w:pPr>
        <w:numPr>
          <w:ilvl w:val="0"/>
          <w:numId w:val="14"/>
        </w:numPr>
        <w:spacing w:before="120" w:after="40"/>
        <w:ind w:left="-142" w:right="-284" w:hanging="425"/>
        <w:jc w:val="both"/>
        <w:rPr>
          <w:rFonts w:ascii="Calibri" w:hAnsi="Calibri"/>
          <w:sz w:val="20"/>
          <w:szCs w:val="20"/>
        </w:rPr>
      </w:pPr>
      <w:r w:rsidRPr="00C12047">
        <w:rPr>
          <w:rFonts w:ascii="Calibri" w:hAnsi="Calibri"/>
          <w:sz w:val="20"/>
          <w:szCs w:val="20"/>
        </w:rPr>
        <w:t>V položce "typ stavby" uveďte některou z následujících možností: budova (bud.), rozestavěná budova (rozestav.) nebo vodní dílo (v. dílo)</w:t>
      </w:r>
      <w:r w:rsidR="00A5207E">
        <w:rPr>
          <w:rFonts w:ascii="Calibri" w:hAnsi="Calibri"/>
          <w:sz w:val="20"/>
          <w:szCs w:val="20"/>
        </w:rPr>
        <w:t>, budova s rozestavěnými jednotkami (s roz. jed.)</w:t>
      </w:r>
      <w:r w:rsidRPr="00C12047">
        <w:rPr>
          <w:rFonts w:ascii="Calibri" w:hAnsi="Calibri"/>
          <w:sz w:val="20"/>
          <w:szCs w:val="20"/>
        </w:rPr>
        <w:t>. K vyplnění použijte zkratky uvedené v závorkách.</w:t>
      </w:r>
    </w:p>
    <w:p w:rsidR="00441E2D" w:rsidRPr="00C12047" w:rsidRDefault="00441E2D" w:rsidP="00441E2D">
      <w:pPr>
        <w:numPr>
          <w:ilvl w:val="0"/>
          <w:numId w:val="14"/>
        </w:numPr>
        <w:spacing w:before="120" w:after="40"/>
        <w:ind w:left="-142" w:right="-284" w:hanging="425"/>
        <w:jc w:val="both"/>
        <w:rPr>
          <w:rFonts w:ascii="Calibri" w:hAnsi="Calibri"/>
          <w:sz w:val="20"/>
          <w:szCs w:val="20"/>
        </w:rPr>
      </w:pPr>
      <w:r w:rsidRPr="00C12047">
        <w:rPr>
          <w:rFonts w:ascii="Calibri" w:hAnsi="Calibri"/>
          <w:sz w:val="20"/>
          <w:szCs w:val="20"/>
        </w:rPr>
        <w:t xml:space="preserve">V případě, že se jedná o budovu s číslem popisným nebo evidenčním, uvádí se část obce, v ostatních případech se uvádí způsob využití stavby. Způsob využití stavby je uveden na výpisu z katastru nemovitostí v části B. </w:t>
      </w:r>
    </w:p>
    <w:p w:rsidR="00441E2D" w:rsidRPr="00C12047" w:rsidRDefault="00441E2D" w:rsidP="00441E2D">
      <w:pPr>
        <w:numPr>
          <w:ilvl w:val="0"/>
          <w:numId w:val="14"/>
        </w:numPr>
        <w:spacing w:before="120" w:after="40"/>
        <w:ind w:left="-142" w:right="-284" w:hanging="425"/>
        <w:jc w:val="both"/>
        <w:rPr>
          <w:rFonts w:ascii="Calibri" w:hAnsi="Calibri"/>
          <w:sz w:val="20"/>
          <w:szCs w:val="20"/>
        </w:rPr>
      </w:pPr>
      <w:r w:rsidRPr="00C12047">
        <w:rPr>
          <w:rFonts w:ascii="Calibri" w:hAnsi="Calibri"/>
          <w:sz w:val="20"/>
          <w:szCs w:val="20"/>
        </w:rPr>
        <w:t>Pokud se jedná o budovu s více čísly popisnými nebo o stavbu na více parcelách, uvádí se název katastrálního území, typ a část obce nebo způsob využití pouze na prvním řádku. Na dalších řádcích se uvádí:</w:t>
      </w:r>
    </w:p>
    <w:p w:rsidR="00441E2D" w:rsidRPr="00C12047" w:rsidRDefault="00441E2D" w:rsidP="00441E2D">
      <w:pPr>
        <w:numPr>
          <w:ilvl w:val="0"/>
          <w:numId w:val="15"/>
        </w:numPr>
        <w:tabs>
          <w:tab w:val="num" w:pos="284"/>
        </w:tabs>
        <w:ind w:left="284" w:hanging="426"/>
        <w:jc w:val="both"/>
        <w:rPr>
          <w:rFonts w:ascii="Calibri" w:hAnsi="Calibri" w:cs="Calibri"/>
          <w:sz w:val="20"/>
          <w:szCs w:val="20"/>
        </w:rPr>
      </w:pPr>
      <w:r w:rsidRPr="00C12047">
        <w:rPr>
          <w:rFonts w:ascii="Calibri" w:hAnsi="Calibri" w:cs="Calibri"/>
          <w:sz w:val="20"/>
          <w:szCs w:val="20"/>
        </w:rPr>
        <w:t>u budovy s více čísly popisnými a na více pozemcích již pouze zbývající čísla popisná předmětné budovy a parcelní čísla pozemků, na kterých je tato budova postavena,</w:t>
      </w:r>
    </w:p>
    <w:p w:rsidR="00441E2D" w:rsidRPr="00C12047" w:rsidRDefault="00441E2D" w:rsidP="00441E2D">
      <w:pPr>
        <w:numPr>
          <w:ilvl w:val="0"/>
          <w:numId w:val="15"/>
        </w:numPr>
        <w:tabs>
          <w:tab w:val="num" w:pos="284"/>
        </w:tabs>
        <w:ind w:left="284" w:hanging="426"/>
        <w:jc w:val="both"/>
        <w:rPr>
          <w:rFonts w:ascii="Calibri" w:hAnsi="Calibri" w:cs="Calibri"/>
          <w:sz w:val="20"/>
          <w:szCs w:val="20"/>
        </w:rPr>
      </w:pPr>
      <w:r w:rsidRPr="00C12047">
        <w:rPr>
          <w:rFonts w:ascii="Calibri" w:hAnsi="Calibri" w:cs="Calibri"/>
          <w:sz w:val="20"/>
          <w:szCs w:val="20"/>
        </w:rPr>
        <w:t>u budovy s jedním číslem popisným a na více pozemcích již pouze zbývající parcelní čísla pozemků,</w:t>
      </w:r>
    </w:p>
    <w:p w:rsidR="00441E2D" w:rsidRPr="00C12047" w:rsidRDefault="00441E2D" w:rsidP="00441E2D">
      <w:pPr>
        <w:numPr>
          <w:ilvl w:val="0"/>
          <w:numId w:val="15"/>
        </w:numPr>
        <w:tabs>
          <w:tab w:val="num" w:pos="284"/>
        </w:tabs>
        <w:ind w:left="284" w:hanging="426"/>
        <w:jc w:val="both"/>
        <w:rPr>
          <w:rFonts w:ascii="Calibri" w:hAnsi="Calibri" w:cs="Calibri"/>
          <w:sz w:val="20"/>
          <w:szCs w:val="20"/>
        </w:rPr>
      </w:pPr>
      <w:r w:rsidRPr="00C12047">
        <w:rPr>
          <w:rFonts w:ascii="Calibri" w:hAnsi="Calibri" w:cs="Calibri"/>
          <w:sz w:val="20"/>
          <w:szCs w:val="20"/>
        </w:rPr>
        <w:t>u budovy s více čísly popisnými a na jednom pozemku již pouze zbývající čísla popisná,</w:t>
      </w:r>
    </w:p>
    <w:p w:rsidR="00441E2D" w:rsidRPr="00C12047" w:rsidRDefault="00441E2D" w:rsidP="00441E2D">
      <w:pPr>
        <w:numPr>
          <w:ilvl w:val="0"/>
          <w:numId w:val="15"/>
        </w:numPr>
        <w:tabs>
          <w:tab w:val="num" w:pos="284"/>
        </w:tabs>
        <w:spacing w:after="80"/>
        <w:ind w:left="284" w:hanging="426"/>
        <w:jc w:val="both"/>
        <w:rPr>
          <w:rFonts w:ascii="Calibri" w:hAnsi="Calibri" w:cs="Calibri"/>
          <w:sz w:val="20"/>
          <w:szCs w:val="20"/>
        </w:rPr>
      </w:pPr>
      <w:r w:rsidRPr="00C12047">
        <w:rPr>
          <w:rFonts w:ascii="Calibri" w:hAnsi="Calibri" w:cs="Calibri"/>
          <w:sz w:val="20"/>
          <w:szCs w:val="20"/>
        </w:rPr>
        <w:t>u stavby, které se č.p./č.e. nepřiděluje a je postavena na více pozemcích, již pouze zbývající parcelní čísla pozemků.</w:t>
      </w:r>
    </w:p>
    <w:p w:rsidR="00441E2D" w:rsidRPr="00C12047" w:rsidRDefault="00441E2D" w:rsidP="00441E2D">
      <w:pPr>
        <w:numPr>
          <w:ilvl w:val="0"/>
          <w:numId w:val="14"/>
        </w:numPr>
        <w:spacing w:before="120" w:after="40"/>
        <w:ind w:left="-142" w:right="-284" w:hanging="425"/>
        <w:jc w:val="both"/>
        <w:rPr>
          <w:rFonts w:ascii="Calibri" w:hAnsi="Calibri"/>
          <w:sz w:val="20"/>
          <w:szCs w:val="20"/>
        </w:rPr>
      </w:pPr>
      <w:r w:rsidRPr="00C12047">
        <w:rPr>
          <w:rFonts w:ascii="Calibri" w:hAnsi="Calibri"/>
          <w:sz w:val="20"/>
          <w:szCs w:val="20"/>
        </w:rPr>
        <w:t xml:space="preserve">Pozemek, na kterém je stavba postavena, označte názvem katastrálního území a parcelním číslem. Pokud se jedná o katastrální území se dvojí číselnou řadou parcel (jednou pro stavební a jednou pro pozemkové parcely) a na listu vlastnictví je před parcelním číslem pozemku uvedena zkratka „st.“, uveďte parcelní číslo včetně této zkratky. Informace o tom, zda jsou pozemky v daném katastrálním území vedeny v jedné nebo ve dvou číselných řadách, je uvedena v záhlaví každé stránky výpisu z katastru nemovitostí. </w:t>
      </w:r>
    </w:p>
    <w:p w:rsidR="000E25AA" w:rsidRPr="00C12047" w:rsidRDefault="000E25AA" w:rsidP="00441E2D">
      <w:pPr>
        <w:spacing w:before="120" w:after="40"/>
        <w:ind w:left="-142" w:right="-284"/>
        <w:jc w:val="both"/>
        <w:rPr>
          <w:rFonts w:ascii="Calibri" w:hAnsi="Calibri"/>
          <w:sz w:val="20"/>
          <w:szCs w:val="20"/>
        </w:rPr>
      </w:pPr>
    </w:p>
    <w:sectPr w:rsidR="000E25AA" w:rsidRPr="00C12047" w:rsidSect="0034162F">
      <w:footerReference w:type="even" r:id="rId7"/>
      <w:footerReference w:type="default" r:id="rId8"/>
      <w:headerReference w:type="first" r:id="rId9"/>
      <w:footerReference w:type="first" r:id="rId10"/>
      <w:pgSz w:w="11907" w:h="16839" w:code="9"/>
      <w:pgMar w:top="851" w:right="1134" w:bottom="851" w:left="1418" w:header="567" w:footer="624" w:gutter="0"/>
      <w:cols w:space="15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88" w:rsidRDefault="00584188" w:rsidP="004E6DFF">
      <w:r>
        <w:separator/>
      </w:r>
    </w:p>
  </w:endnote>
  <w:endnote w:type="continuationSeparator" w:id="0">
    <w:p w:rsidR="00584188" w:rsidRDefault="00584188" w:rsidP="004E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B4" w:rsidRDefault="00A44279" w:rsidP="00A44279">
    <w:pPr>
      <w:pStyle w:val="Zpat"/>
      <w:tabs>
        <w:tab w:val="clear" w:pos="4536"/>
        <w:tab w:val="clear" w:pos="9072"/>
        <w:tab w:val="center" w:pos="4819"/>
      </w:tabs>
    </w:pPr>
    <w:r w:rsidRPr="00DD3AB4">
      <w:rPr>
        <w:rFonts w:ascii="Calibri" w:hAnsi="Calibri"/>
        <w:sz w:val="16"/>
        <w:szCs w:val="16"/>
      </w:rPr>
      <w:tab/>
      <w:t xml:space="preserve">Str. </w:t>
    </w:r>
    <w:r>
      <w:rPr>
        <w:rFonts w:ascii="Calibri" w:hAnsi="Calibri"/>
        <w:sz w:val="16"/>
        <w:szCs w:val="16"/>
      </w:rPr>
      <w:t>2</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E9" w:rsidRDefault="000107E9" w:rsidP="00DD3AB4">
    <w:pPr>
      <w:pStyle w:val="Zpat"/>
      <w:tabs>
        <w:tab w:val="clear" w:pos="9072"/>
        <w:tab w:val="center" w:pos="17719"/>
      </w:tabs>
      <w:jc w:val="both"/>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E9" w:rsidRDefault="000107E9">
    <w:pPr>
      <w:pStyle w:val="Zpat"/>
      <w:tabs>
        <w:tab w:val="clear" w:pos="9072"/>
        <w:tab w:val="right" w:pos="10490"/>
      </w:tabs>
      <w:rPr>
        <w:rFonts w:ascii="Arial" w:hAnsi="Arial" w:cs="Arial"/>
        <w:sz w:val="16"/>
        <w:szCs w:val="16"/>
      </w:rPr>
    </w:pPr>
    <w:r>
      <w:rPr>
        <w:rFonts w:ascii="Arial" w:hAnsi="Arial" w:cs="Arial"/>
        <w:sz w:val="16"/>
        <w:szCs w:val="16"/>
      </w:rPr>
      <w:t>6.</w:t>
    </w:r>
    <w:r w:rsidR="00B71BD7">
      <w:rPr>
        <w:rFonts w:ascii="Arial" w:hAnsi="Arial" w:cs="Arial"/>
        <w:sz w:val="16"/>
        <w:szCs w:val="16"/>
      </w:rPr>
      <w:t>105</w:t>
    </w:r>
    <w:r w:rsidR="00FE7389">
      <w:rPr>
        <w:rFonts w:ascii="Arial" w:hAnsi="Arial" w:cs="Arial"/>
        <w:sz w:val="16"/>
        <w:szCs w:val="16"/>
      </w:rPr>
      <w:t>.1</w:t>
    </w:r>
    <w:r>
      <w:rPr>
        <w:rFonts w:ascii="Arial" w:hAnsi="Arial" w:cs="Arial"/>
        <w:sz w:val="16"/>
        <w:szCs w:val="16"/>
      </w:rPr>
      <w:t xml:space="preserve"> - 20</w:t>
    </w:r>
    <w:r w:rsidR="00FE7389">
      <w:rPr>
        <w:rFonts w:ascii="Arial" w:hAnsi="Arial" w:cs="Arial"/>
        <w:sz w:val="16"/>
        <w:szCs w:val="16"/>
      </w:rPr>
      <w:t>14</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88" w:rsidRDefault="00584188" w:rsidP="004E6DFF">
      <w:r>
        <w:separator/>
      </w:r>
    </w:p>
  </w:footnote>
  <w:footnote w:type="continuationSeparator" w:id="0">
    <w:p w:rsidR="00584188" w:rsidRDefault="00584188" w:rsidP="004E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E9" w:rsidRDefault="000107E9">
    <w:pPr>
      <w:pStyle w:val="Zhlav"/>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766"/>
    <w:multiLevelType w:val="hybridMultilevel"/>
    <w:tmpl w:val="3F6A48AE"/>
    <w:lvl w:ilvl="0" w:tplc="B1523C5E">
      <w:start w:val="1"/>
      <w:numFmt w:val="decimal"/>
      <w:lvlText w:val="%1."/>
      <w:lvlJc w:val="left"/>
      <w:pPr>
        <w:ind w:left="218" w:hanging="360"/>
      </w:pPr>
      <w:rPr>
        <w:rFonts w:hint="default"/>
        <w:b/>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 w15:restartNumberingAfterBreak="0">
    <w:nsid w:val="05205385"/>
    <w:multiLevelType w:val="hybridMultilevel"/>
    <w:tmpl w:val="A950083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591244"/>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13C2EAB"/>
    <w:multiLevelType w:val="hybridMultilevel"/>
    <w:tmpl w:val="604EF4A0"/>
    <w:lvl w:ilvl="0" w:tplc="B34A9534">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247A03A0"/>
    <w:multiLevelType w:val="hybridMultilevel"/>
    <w:tmpl w:val="6F1AC636"/>
    <w:lvl w:ilvl="0" w:tplc="C6124752">
      <w:start w:val="1"/>
      <w:numFmt w:val="lowerLetter"/>
      <w:lvlText w:val="%1)"/>
      <w:lvlJc w:val="left"/>
      <w:pPr>
        <w:tabs>
          <w:tab w:val="num" w:pos="1860"/>
        </w:tabs>
        <w:ind w:left="1860" w:hanging="360"/>
      </w:pPr>
      <w:rPr>
        <w:b w:val="0"/>
        <w:i w:val="0"/>
      </w:rPr>
    </w:lvl>
    <w:lvl w:ilvl="1" w:tplc="04050001">
      <w:start w:val="1"/>
      <w:numFmt w:val="bullet"/>
      <w:lvlText w:val=""/>
      <w:lvlJc w:val="left"/>
      <w:pPr>
        <w:tabs>
          <w:tab w:val="num" w:pos="2580"/>
        </w:tabs>
        <w:ind w:left="2580" w:hanging="360"/>
      </w:pPr>
      <w:rPr>
        <w:rFonts w:ascii="Symbol" w:hAnsi="Symbol" w:hint="default"/>
      </w:rPr>
    </w:lvl>
    <w:lvl w:ilvl="2" w:tplc="0405001B">
      <w:start w:val="1"/>
      <w:numFmt w:val="lowerRoman"/>
      <w:lvlText w:val="%3."/>
      <w:lvlJc w:val="right"/>
      <w:pPr>
        <w:tabs>
          <w:tab w:val="num" w:pos="3300"/>
        </w:tabs>
        <w:ind w:left="3300" w:hanging="180"/>
      </w:pPr>
    </w:lvl>
    <w:lvl w:ilvl="3" w:tplc="0405000F">
      <w:start w:val="1"/>
      <w:numFmt w:val="decimal"/>
      <w:lvlText w:val="%4."/>
      <w:lvlJc w:val="left"/>
      <w:pPr>
        <w:tabs>
          <w:tab w:val="num" w:pos="4020"/>
        </w:tabs>
        <w:ind w:left="4020" w:hanging="360"/>
      </w:pPr>
    </w:lvl>
    <w:lvl w:ilvl="4" w:tplc="04050019">
      <w:start w:val="1"/>
      <w:numFmt w:val="lowerLetter"/>
      <w:lvlText w:val="%5."/>
      <w:lvlJc w:val="left"/>
      <w:pPr>
        <w:tabs>
          <w:tab w:val="num" w:pos="4740"/>
        </w:tabs>
        <w:ind w:left="4740" w:hanging="360"/>
      </w:pPr>
    </w:lvl>
    <w:lvl w:ilvl="5" w:tplc="0405001B">
      <w:start w:val="1"/>
      <w:numFmt w:val="lowerRoman"/>
      <w:lvlText w:val="%6."/>
      <w:lvlJc w:val="right"/>
      <w:pPr>
        <w:tabs>
          <w:tab w:val="num" w:pos="5460"/>
        </w:tabs>
        <w:ind w:left="5460" w:hanging="180"/>
      </w:pPr>
    </w:lvl>
    <w:lvl w:ilvl="6" w:tplc="0405000F">
      <w:start w:val="1"/>
      <w:numFmt w:val="decimal"/>
      <w:lvlText w:val="%7."/>
      <w:lvlJc w:val="left"/>
      <w:pPr>
        <w:tabs>
          <w:tab w:val="num" w:pos="6180"/>
        </w:tabs>
        <w:ind w:left="6180" w:hanging="360"/>
      </w:pPr>
    </w:lvl>
    <w:lvl w:ilvl="7" w:tplc="04050019">
      <w:start w:val="1"/>
      <w:numFmt w:val="lowerLetter"/>
      <w:lvlText w:val="%8."/>
      <w:lvlJc w:val="left"/>
      <w:pPr>
        <w:tabs>
          <w:tab w:val="num" w:pos="6900"/>
        </w:tabs>
        <w:ind w:left="6900" w:hanging="360"/>
      </w:pPr>
    </w:lvl>
    <w:lvl w:ilvl="8" w:tplc="0405001B">
      <w:start w:val="1"/>
      <w:numFmt w:val="lowerRoman"/>
      <w:lvlText w:val="%9."/>
      <w:lvlJc w:val="right"/>
      <w:pPr>
        <w:tabs>
          <w:tab w:val="num" w:pos="7620"/>
        </w:tabs>
        <w:ind w:left="7620" w:hanging="180"/>
      </w:pPr>
    </w:lvl>
  </w:abstractNum>
  <w:abstractNum w:abstractNumId="5" w15:restartNumberingAfterBreak="0">
    <w:nsid w:val="25AE3CCA"/>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D757C9"/>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6FF1BC4"/>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211"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10E048D"/>
    <w:multiLevelType w:val="hybridMultilevel"/>
    <w:tmpl w:val="DACC66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192D33"/>
    <w:multiLevelType w:val="hybridMultilevel"/>
    <w:tmpl w:val="D1E6EDD6"/>
    <w:lvl w:ilvl="0" w:tplc="396C74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88038A"/>
    <w:multiLevelType w:val="hybridMultilevel"/>
    <w:tmpl w:val="518CC218"/>
    <w:lvl w:ilvl="0" w:tplc="C1F8C45A">
      <w:start w:val="14"/>
      <w:numFmt w:val="bullet"/>
      <w:lvlText w:val="-"/>
      <w:lvlJc w:val="left"/>
      <w:pPr>
        <w:ind w:left="-207" w:hanging="360"/>
      </w:pPr>
      <w:rPr>
        <w:rFonts w:ascii="Arial" w:eastAsia="Times New Roman" w:hAnsi="Arial" w:cs="Arial" w:hint="default"/>
        <w:b/>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11" w15:restartNumberingAfterBreak="0">
    <w:nsid w:val="69A35F18"/>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26F4A23"/>
    <w:multiLevelType w:val="hybridMultilevel"/>
    <w:tmpl w:val="5266AC9E"/>
    <w:lvl w:ilvl="0" w:tplc="60C0456A">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3" w15:restartNumberingAfterBreak="0">
    <w:nsid w:val="74076FA8"/>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FB3499B"/>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211"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8"/>
  </w:num>
  <w:num w:numId="3">
    <w:abstractNumId w:val="13"/>
  </w:num>
  <w:num w:numId="4">
    <w:abstractNumId w:val="14"/>
  </w:num>
  <w:num w:numId="5">
    <w:abstractNumId w:val="2"/>
  </w:num>
  <w:num w:numId="6">
    <w:abstractNumId w:val="1"/>
  </w:num>
  <w:num w:numId="7">
    <w:abstractNumId w:val="6"/>
  </w:num>
  <w:num w:numId="8">
    <w:abstractNumId w:val="10"/>
  </w:num>
  <w:num w:numId="9">
    <w:abstractNumId w:val="0"/>
  </w:num>
  <w:num w:numId="10">
    <w:abstractNumId w:val="12"/>
  </w:num>
  <w:num w:numId="11">
    <w:abstractNumId w:val="7"/>
  </w:num>
  <w:num w:numId="12">
    <w:abstractNumId w:val="9"/>
  </w:num>
  <w:num w:numId="13">
    <w:abstractNumId w:val="3"/>
  </w:num>
  <w:num w:numId="14">
    <w:abstractNumId w:val="11"/>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D5"/>
    <w:rsid w:val="00001825"/>
    <w:rsid w:val="000071BC"/>
    <w:rsid w:val="00007F69"/>
    <w:rsid w:val="000107E9"/>
    <w:rsid w:val="00010D15"/>
    <w:rsid w:val="00012CC9"/>
    <w:rsid w:val="000369B5"/>
    <w:rsid w:val="00043E43"/>
    <w:rsid w:val="00051731"/>
    <w:rsid w:val="0005518D"/>
    <w:rsid w:val="000772FC"/>
    <w:rsid w:val="000774FC"/>
    <w:rsid w:val="00081D92"/>
    <w:rsid w:val="000843AC"/>
    <w:rsid w:val="00085B46"/>
    <w:rsid w:val="000A3DCC"/>
    <w:rsid w:val="000A67B9"/>
    <w:rsid w:val="000A794F"/>
    <w:rsid w:val="000B28E7"/>
    <w:rsid w:val="000B310B"/>
    <w:rsid w:val="000C26ED"/>
    <w:rsid w:val="000C3AAD"/>
    <w:rsid w:val="000C5A1A"/>
    <w:rsid w:val="000D47C6"/>
    <w:rsid w:val="000D4C21"/>
    <w:rsid w:val="000D4FEF"/>
    <w:rsid w:val="000E0BB4"/>
    <w:rsid w:val="000E25AA"/>
    <w:rsid w:val="000E2E21"/>
    <w:rsid w:val="000E3071"/>
    <w:rsid w:val="000E47F0"/>
    <w:rsid w:val="000E6674"/>
    <w:rsid w:val="000F32F4"/>
    <w:rsid w:val="00120977"/>
    <w:rsid w:val="001211D1"/>
    <w:rsid w:val="00121692"/>
    <w:rsid w:val="001238D1"/>
    <w:rsid w:val="00130EF0"/>
    <w:rsid w:val="00131457"/>
    <w:rsid w:val="00132539"/>
    <w:rsid w:val="00141AB2"/>
    <w:rsid w:val="001455BB"/>
    <w:rsid w:val="00150460"/>
    <w:rsid w:val="00150A76"/>
    <w:rsid w:val="00151CB8"/>
    <w:rsid w:val="00161F47"/>
    <w:rsid w:val="00163FC1"/>
    <w:rsid w:val="00174125"/>
    <w:rsid w:val="00191E71"/>
    <w:rsid w:val="001926D9"/>
    <w:rsid w:val="00195AD0"/>
    <w:rsid w:val="001A1050"/>
    <w:rsid w:val="001A61C5"/>
    <w:rsid w:val="001A64C3"/>
    <w:rsid w:val="001B620F"/>
    <w:rsid w:val="001C4536"/>
    <w:rsid w:val="001C5078"/>
    <w:rsid w:val="001E3061"/>
    <w:rsid w:val="001F0368"/>
    <w:rsid w:val="001F1BFD"/>
    <w:rsid w:val="001F3747"/>
    <w:rsid w:val="002014C3"/>
    <w:rsid w:val="00210F1B"/>
    <w:rsid w:val="002166B6"/>
    <w:rsid w:val="00224237"/>
    <w:rsid w:val="00234CEC"/>
    <w:rsid w:val="00237347"/>
    <w:rsid w:val="00242402"/>
    <w:rsid w:val="0025665F"/>
    <w:rsid w:val="0026431A"/>
    <w:rsid w:val="00264FD7"/>
    <w:rsid w:val="002746A8"/>
    <w:rsid w:val="00274A8D"/>
    <w:rsid w:val="00283658"/>
    <w:rsid w:val="002903F4"/>
    <w:rsid w:val="0029665C"/>
    <w:rsid w:val="002A2383"/>
    <w:rsid w:val="002B47EB"/>
    <w:rsid w:val="002B5CFD"/>
    <w:rsid w:val="002C341F"/>
    <w:rsid w:val="002C5A9A"/>
    <w:rsid w:val="002E06C9"/>
    <w:rsid w:val="002E1798"/>
    <w:rsid w:val="002F232B"/>
    <w:rsid w:val="002F3CCF"/>
    <w:rsid w:val="00304CE9"/>
    <w:rsid w:val="003212F1"/>
    <w:rsid w:val="00323A3C"/>
    <w:rsid w:val="003250C7"/>
    <w:rsid w:val="003272A4"/>
    <w:rsid w:val="003273BD"/>
    <w:rsid w:val="00330144"/>
    <w:rsid w:val="00330C54"/>
    <w:rsid w:val="00340346"/>
    <w:rsid w:val="0034039F"/>
    <w:rsid w:val="0034162F"/>
    <w:rsid w:val="00360ECE"/>
    <w:rsid w:val="00363D36"/>
    <w:rsid w:val="00371A6C"/>
    <w:rsid w:val="00376112"/>
    <w:rsid w:val="0037779E"/>
    <w:rsid w:val="00382CDA"/>
    <w:rsid w:val="00383093"/>
    <w:rsid w:val="003A2D56"/>
    <w:rsid w:val="003B0174"/>
    <w:rsid w:val="003B0DE4"/>
    <w:rsid w:val="003B21DE"/>
    <w:rsid w:val="003B6AE7"/>
    <w:rsid w:val="003C6F59"/>
    <w:rsid w:val="003D2B7C"/>
    <w:rsid w:val="003D79C7"/>
    <w:rsid w:val="003E6FC4"/>
    <w:rsid w:val="0040410E"/>
    <w:rsid w:val="00404A76"/>
    <w:rsid w:val="00406403"/>
    <w:rsid w:val="00416476"/>
    <w:rsid w:val="004219E8"/>
    <w:rsid w:val="00430D74"/>
    <w:rsid w:val="00431640"/>
    <w:rsid w:val="00437837"/>
    <w:rsid w:val="00441E2D"/>
    <w:rsid w:val="00452E02"/>
    <w:rsid w:val="00454A47"/>
    <w:rsid w:val="00463514"/>
    <w:rsid w:val="00466943"/>
    <w:rsid w:val="0047138B"/>
    <w:rsid w:val="00472AE5"/>
    <w:rsid w:val="00475FED"/>
    <w:rsid w:val="004766B9"/>
    <w:rsid w:val="0047740E"/>
    <w:rsid w:val="004969D7"/>
    <w:rsid w:val="004972B8"/>
    <w:rsid w:val="004A0861"/>
    <w:rsid w:val="004A10DD"/>
    <w:rsid w:val="004A3ECB"/>
    <w:rsid w:val="004A52C2"/>
    <w:rsid w:val="004A6E2F"/>
    <w:rsid w:val="004B39C7"/>
    <w:rsid w:val="004C19BD"/>
    <w:rsid w:val="004D6D9D"/>
    <w:rsid w:val="004E2C00"/>
    <w:rsid w:val="004E3C2D"/>
    <w:rsid w:val="004E6DFF"/>
    <w:rsid w:val="005173EB"/>
    <w:rsid w:val="0052545B"/>
    <w:rsid w:val="00534F1A"/>
    <w:rsid w:val="00547636"/>
    <w:rsid w:val="00551961"/>
    <w:rsid w:val="0055273A"/>
    <w:rsid w:val="00553617"/>
    <w:rsid w:val="00554643"/>
    <w:rsid w:val="00554F6F"/>
    <w:rsid w:val="00571D35"/>
    <w:rsid w:val="005764A3"/>
    <w:rsid w:val="0058113A"/>
    <w:rsid w:val="005825B6"/>
    <w:rsid w:val="00584188"/>
    <w:rsid w:val="00584408"/>
    <w:rsid w:val="00591781"/>
    <w:rsid w:val="005A065B"/>
    <w:rsid w:val="005A1052"/>
    <w:rsid w:val="005A66BF"/>
    <w:rsid w:val="005B2A9C"/>
    <w:rsid w:val="005C2D5C"/>
    <w:rsid w:val="005C636F"/>
    <w:rsid w:val="005E1E5B"/>
    <w:rsid w:val="005E2042"/>
    <w:rsid w:val="005E29E1"/>
    <w:rsid w:val="005F1A32"/>
    <w:rsid w:val="0060366E"/>
    <w:rsid w:val="006057DC"/>
    <w:rsid w:val="00606E6F"/>
    <w:rsid w:val="00612C5A"/>
    <w:rsid w:val="006149B4"/>
    <w:rsid w:val="00621B1B"/>
    <w:rsid w:val="00631447"/>
    <w:rsid w:val="00631531"/>
    <w:rsid w:val="00631AE0"/>
    <w:rsid w:val="00631F83"/>
    <w:rsid w:val="00634A4C"/>
    <w:rsid w:val="00634BFF"/>
    <w:rsid w:val="00640FFC"/>
    <w:rsid w:val="00651F95"/>
    <w:rsid w:val="006535B9"/>
    <w:rsid w:val="00653935"/>
    <w:rsid w:val="00653F72"/>
    <w:rsid w:val="00656E81"/>
    <w:rsid w:val="006607CC"/>
    <w:rsid w:val="00673BFA"/>
    <w:rsid w:val="0069346A"/>
    <w:rsid w:val="006A1C32"/>
    <w:rsid w:val="006A2375"/>
    <w:rsid w:val="006A2A29"/>
    <w:rsid w:val="006A4A21"/>
    <w:rsid w:val="006A6C90"/>
    <w:rsid w:val="006B2DCD"/>
    <w:rsid w:val="006B42A3"/>
    <w:rsid w:val="006B5AE9"/>
    <w:rsid w:val="006B6279"/>
    <w:rsid w:val="006C0A95"/>
    <w:rsid w:val="006C1320"/>
    <w:rsid w:val="006C55AF"/>
    <w:rsid w:val="006D46B7"/>
    <w:rsid w:val="006E2506"/>
    <w:rsid w:val="006E302E"/>
    <w:rsid w:val="006F7D49"/>
    <w:rsid w:val="00715EDB"/>
    <w:rsid w:val="00723A90"/>
    <w:rsid w:val="00727E52"/>
    <w:rsid w:val="007369F1"/>
    <w:rsid w:val="00736C78"/>
    <w:rsid w:val="007371D9"/>
    <w:rsid w:val="00744B12"/>
    <w:rsid w:val="00757E0B"/>
    <w:rsid w:val="00764EBC"/>
    <w:rsid w:val="00774000"/>
    <w:rsid w:val="00774CF7"/>
    <w:rsid w:val="00775451"/>
    <w:rsid w:val="0079415F"/>
    <w:rsid w:val="00795781"/>
    <w:rsid w:val="007B21DE"/>
    <w:rsid w:val="007B2F17"/>
    <w:rsid w:val="007B43AA"/>
    <w:rsid w:val="007C6C45"/>
    <w:rsid w:val="007D1178"/>
    <w:rsid w:val="007D14E4"/>
    <w:rsid w:val="007D6B5F"/>
    <w:rsid w:val="007E34EA"/>
    <w:rsid w:val="007E3B29"/>
    <w:rsid w:val="007E7732"/>
    <w:rsid w:val="007F08A8"/>
    <w:rsid w:val="008003DC"/>
    <w:rsid w:val="00806F1C"/>
    <w:rsid w:val="0081502F"/>
    <w:rsid w:val="00815F0A"/>
    <w:rsid w:val="00827640"/>
    <w:rsid w:val="00830E98"/>
    <w:rsid w:val="00831261"/>
    <w:rsid w:val="00844D20"/>
    <w:rsid w:val="00847408"/>
    <w:rsid w:val="008524AA"/>
    <w:rsid w:val="008561AA"/>
    <w:rsid w:val="008721B0"/>
    <w:rsid w:val="008747D8"/>
    <w:rsid w:val="008824C0"/>
    <w:rsid w:val="00892F65"/>
    <w:rsid w:val="008A2C6B"/>
    <w:rsid w:val="008B391A"/>
    <w:rsid w:val="008B6C33"/>
    <w:rsid w:val="008D580B"/>
    <w:rsid w:val="008E340D"/>
    <w:rsid w:val="008E765C"/>
    <w:rsid w:val="008E7E2E"/>
    <w:rsid w:val="008F0C7C"/>
    <w:rsid w:val="008F0FA3"/>
    <w:rsid w:val="008F6F62"/>
    <w:rsid w:val="00901ECA"/>
    <w:rsid w:val="0090429F"/>
    <w:rsid w:val="0090442F"/>
    <w:rsid w:val="0091067D"/>
    <w:rsid w:val="00913C07"/>
    <w:rsid w:val="00915EF7"/>
    <w:rsid w:val="009207AC"/>
    <w:rsid w:val="00922A8A"/>
    <w:rsid w:val="00925204"/>
    <w:rsid w:val="00952583"/>
    <w:rsid w:val="009549BB"/>
    <w:rsid w:val="0095559C"/>
    <w:rsid w:val="00957321"/>
    <w:rsid w:val="00962088"/>
    <w:rsid w:val="00964F16"/>
    <w:rsid w:val="0096576E"/>
    <w:rsid w:val="00974A34"/>
    <w:rsid w:val="00976798"/>
    <w:rsid w:val="0099515F"/>
    <w:rsid w:val="009A4CB1"/>
    <w:rsid w:val="009A5B83"/>
    <w:rsid w:val="009B0F16"/>
    <w:rsid w:val="009B1A5E"/>
    <w:rsid w:val="009B65D1"/>
    <w:rsid w:val="009C09FC"/>
    <w:rsid w:val="009C6C9B"/>
    <w:rsid w:val="009D0FA6"/>
    <w:rsid w:val="009D17FB"/>
    <w:rsid w:val="009D6736"/>
    <w:rsid w:val="009F0861"/>
    <w:rsid w:val="009F5E7E"/>
    <w:rsid w:val="00A009D7"/>
    <w:rsid w:val="00A0612C"/>
    <w:rsid w:val="00A1446A"/>
    <w:rsid w:val="00A15D85"/>
    <w:rsid w:val="00A241E8"/>
    <w:rsid w:val="00A31E6B"/>
    <w:rsid w:val="00A3747F"/>
    <w:rsid w:val="00A40400"/>
    <w:rsid w:val="00A44279"/>
    <w:rsid w:val="00A5207E"/>
    <w:rsid w:val="00A65732"/>
    <w:rsid w:val="00A7645A"/>
    <w:rsid w:val="00A80838"/>
    <w:rsid w:val="00A833BA"/>
    <w:rsid w:val="00A83534"/>
    <w:rsid w:val="00A92B03"/>
    <w:rsid w:val="00A92FF6"/>
    <w:rsid w:val="00A93D22"/>
    <w:rsid w:val="00AA02CB"/>
    <w:rsid w:val="00AA2545"/>
    <w:rsid w:val="00AD21A8"/>
    <w:rsid w:val="00AD3C0A"/>
    <w:rsid w:val="00AD4649"/>
    <w:rsid w:val="00AE1A5A"/>
    <w:rsid w:val="00AE35EB"/>
    <w:rsid w:val="00AE381A"/>
    <w:rsid w:val="00AE6BD5"/>
    <w:rsid w:val="00AF2D8B"/>
    <w:rsid w:val="00B015B3"/>
    <w:rsid w:val="00B02459"/>
    <w:rsid w:val="00B0562B"/>
    <w:rsid w:val="00B06D76"/>
    <w:rsid w:val="00B123F3"/>
    <w:rsid w:val="00B26C15"/>
    <w:rsid w:val="00B342FE"/>
    <w:rsid w:val="00B57DBE"/>
    <w:rsid w:val="00B60243"/>
    <w:rsid w:val="00B60ED2"/>
    <w:rsid w:val="00B667B5"/>
    <w:rsid w:val="00B71BD7"/>
    <w:rsid w:val="00B8671E"/>
    <w:rsid w:val="00B910C8"/>
    <w:rsid w:val="00B924FF"/>
    <w:rsid w:val="00B92AA1"/>
    <w:rsid w:val="00BA18F2"/>
    <w:rsid w:val="00BA5C10"/>
    <w:rsid w:val="00BB2908"/>
    <w:rsid w:val="00BC13C3"/>
    <w:rsid w:val="00BC6476"/>
    <w:rsid w:val="00BD6515"/>
    <w:rsid w:val="00BD6F21"/>
    <w:rsid w:val="00BD7427"/>
    <w:rsid w:val="00BF23EB"/>
    <w:rsid w:val="00BF767A"/>
    <w:rsid w:val="00C03747"/>
    <w:rsid w:val="00C04ACF"/>
    <w:rsid w:val="00C12047"/>
    <w:rsid w:val="00C17E6E"/>
    <w:rsid w:val="00C21945"/>
    <w:rsid w:val="00C30D75"/>
    <w:rsid w:val="00C315E0"/>
    <w:rsid w:val="00C409A4"/>
    <w:rsid w:val="00C5445D"/>
    <w:rsid w:val="00C54EB1"/>
    <w:rsid w:val="00C630FC"/>
    <w:rsid w:val="00C70921"/>
    <w:rsid w:val="00C71490"/>
    <w:rsid w:val="00C76CDA"/>
    <w:rsid w:val="00C81FB8"/>
    <w:rsid w:val="00C86D07"/>
    <w:rsid w:val="00C9632D"/>
    <w:rsid w:val="00C978DE"/>
    <w:rsid w:val="00CA46EB"/>
    <w:rsid w:val="00CB0D91"/>
    <w:rsid w:val="00CB3933"/>
    <w:rsid w:val="00CB5477"/>
    <w:rsid w:val="00CC3BAF"/>
    <w:rsid w:val="00CC44A0"/>
    <w:rsid w:val="00CC5AD3"/>
    <w:rsid w:val="00CC6413"/>
    <w:rsid w:val="00CC71A6"/>
    <w:rsid w:val="00CD0F6F"/>
    <w:rsid w:val="00CD48D9"/>
    <w:rsid w:val="00CD6428"/>
    <w:rsid w:val="00CE05A8"/>
    <w:rsid w:val="00CE26EE"/>
    <w:rsid w:val="00CE4E70"/>
    <w:rsid w:val="00CE78BF"/>
    <w:rsid w:val="00D018D3"/>
    <w:rsid w:val="00D05197"/>
    <w:rsid w:val="00D1423F"/>
    <w:rsid w:val="00D15CFA"/>
    <w:rsid w:val="00D168D3"/>
    <w:rsid w:val="00D16A10"/>
    <w:rsid w:val="00D257BD"/>
    <w:rsid w:val="00D32F0A"/>
    <w:rsid w:val="00D35F17"/>
    <w:rsid w:val="00D3608F"/>
    <w:rsid w:val="00D36106"/>
    <w:rsid w:val="00D47DA3"/>
    <w:rsid w:val="00D6600D"/>
    <w:rsid w:val="00D713C4"/>
    <w:rsid w:val="00D748C9"/>
    <w:rsid w:val="00D81F97"/>
    <w:rsid w:val="00D86939"/>
    <w:rsid w:val="00DA2C7D"/>
    <w:rsid w:val="00DA741E"/>
    <w:rsid w:val="00DB66D5"/>
    <w:rsid w:val="00DB7EAD"/>
    <w:rsid w:val="00DC4DFB"/>
    <w:rsid w:val="00DD1294"/>
    <w:rsid w:val="00DD3AB4"/>
    <w:rsid w:val="00DD495D"/>
    <w:rsid w:val="00DD5160"/>
    <w:rsid w:val="00DE5885"/>
    <w:rsid w:val="00DE5D7F"/>
    <w:rsid w:val="00DF03E9"/>
    <w:rsid w:val="00DF4795"/>
    <w:rsid w:val="00E02810"/>
    <w:rsid w:val="00E06CF1"/>
    <w:rsid w:val="00E13AE3"/>
    <w:rsid w:val="00E141A0"/>
    <w:rsid w:val="00E3231F"/>
    <w:rsid w:val="00E44196"/>
    <w:rsid w:val="00E47905"/>
    <w:rsid w:val="00E54421"/>
    <w:rsid w:val="00E544CD"/>
    <w:rsid w:val="00E54731"/>
    <w:rsid w:val="00E56003"/>
    <w:rsid w:val="00E67264"/>
    <w:rsid w:val="00E7070C"/>
    <w:rsid w:val="00E714E9"/>
    <w:rsid w:val="00E90435"/>
    <w:rsid w:val="00E96556"/>
    <w:rsid w:val="00EA55D0"/>
    <w:rsid w:val="00EC19F1"/>
    <w:rsid w:val="00EE0D7E"/>
    <w:rsid w:val="00EE4C65"/>
    <w:rsid w:val="00EE6B58"/>
    <w:rsid w:val="00EE79DB"/>
    <w:rsid w:val="00EF1970"/>
    <w:rsid w:val="00EF5A26"/>
    <w:rsid w:val="00EF5A32"/>
    <w:rsid w:val="00F06570"/>
    <w:rsid w:val="00F068CE"/>
    <w:rsid w:val="00F10692"/>
    <w:rsid w:val="00F11CFA"/>
    <w:rsid w:val="00F22359"/>
    <w:rsid w:val="00F23B38"/>
    <w:rsid w:val="00F27F2B"/>
    <w:rsid w:val="00F31B24"/>
    <w:rsid w:val="00F32DFC"/>
    <w:rsid w:val="00F33068"/>
    <w:rsid w:val="00F3625B"/>
    <w:rsid w:val="00F41F52"/>
    <w:rsid w:val="00F62FE0"/>
    <w:rsid w:val="00F6580C"/>
    <w:rsid w:val="00F66FB5"/>
    <w:rsid w:val="00F6761E"/>
    <w:rsid w:val="00F71891"/>
    <w:rsid w:val="00F7776E"/>
    <w:rsid w:val="00F83A17"/>
    <w:rsid w:val="00F90A9E"/>
    <w:rsid w:val="00F96221"/>
    <w:rsid w:val="00FA5796"/>
    <w:rsid w:val="00FB1112"/>
    <w:rsid w:val="00FC0041"/>
    <w:rsid w:val="00FC042D"/>
    <w:rsid w:val="00FC1696"/>
    <w:rsid w:val="00FC3AEC"/>
    <w:rsid w:val="00FE577F"/>
    <w:rsid w:val="00FE6A26"/>
    <w:rsid w:val="00FE7389"/>
    <w:rsid w:val="00FE74C6"/>
    <w:rsid w:val="00FF5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15A6475-8497-4C41-8116-2DA74EF4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6BD5"/>
    <w:rPr>
      <w:rFonts w:ascii="Times New Roman" w:eastAsia="Times New Roman" w:hAnsi="Times New Roman"/>
      <w:sz w:val="24"/>
      <w:szCs w:val="24"/>
    </w:rPr>
  </w:style>
  <w:style w:type="paragraph" w:styleId="Nadpis2">
    <w:name w:val="heading 2"/>
    <w:basedOn w:val="Normln"/>
    <w:next w:val="Normln"/>
    <w:link w:val="Nadpis2Char"/>
    <w:uiPriority w:val="9"/>
    <w:semiHidden/>
    <w:unhideWhenUsed/>
    <w:qFormat/>
    <w:rsid w:val="003B0174"/>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AE6BD5"/>
    <w:pPr>
      <w:keepNext/>
      <w:jc w:val="center"/>
      <w:outlineLvl w:val="2"/>
    </w:pPr>
    <w:rPr>
      <w:rFonts w:ascii="Arial" w:hAnsi="Arial" w:cs="Arial"/>
      <w:b/>
      <w:bCs/>
      <w:i/>
      <w:iCs/>
      <w:color w:val="0000FF"/>
      <w:sz w:val="20"/>
      <w:szCs w:val="18"/>
    </w:rPr>
  </w:style>
  <w:style w:type="paragraph" w:styleId="Nadpis4">
    <w:name w:val="heading 4"/>
    <w:basedOn w:val="Normln"/>
    <w:next w:val="Normln"/>
    <w:link w:val="Nadpis4Char"/>
    <w:qFormat/>
    <w:rsid w:val="00AE6BD5"/>
    <w:pPr>
      <w:keepNext/>
      <w:jc w:val="center"/>
      <w:outlineLvl w:val="3"/>
    </w:pPr>
    <w:rPr>
      <w:rFonts w:ascii="Arial" w:hAnsi="Arial" w:cs="Arial"/>
      <w:b/>
      <w:bCs/>
      <w:i/>
      <w:iCs/>
      <w:color w:val="0000FF"/>
      <w:sz w:val="18"/>
      <w:szCs w:val="1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AE6BD5"/>
    <w:rPr>
      <w:rFonts w:ascii="Arial" w:eastAsia="Times New Roman" w:hAnsi="Arial" w:cs="Arial"/>
      <w:b/>
      <w:bCs/>
      <w:i/>
      <w:iCs/>
      <w:color w:val="0000FF"/>
      <w:sz w:val="20"/>
      <w:szCs w:val="18"/>
      <w:lang w:eastAsia="cs-CZ"/>
    </w:rPr>
  </w:style>
  <w:style w:type="character" w:customStyle="1" w:styleId="Nadpis4Char">
    <w:name w:val="Nadpis 4 Char"/>
    <w:link w:val="Nadpis4"/>
    <w:rsid w:val="00AE6BD5"/>
    <w:rPr>
      <w:rFonts w:ascii="Arial" w:eastAsia="Times New Roman" w:hAnsi="Arial" w:cs="Arial"/>
      <w:b/>
      <w:bCs/>
      <w:i/>
      <w:iCs/>
      <w:color w:val="0000FF"/>
      <w:sz w:val="18"/>
      <w:szCs w:val="18"/>
      <w:lang w:eastAsia="cs-CZ"/>
    </w:rPr>
  </w:style>
  <w:style w:type="paragraph" w:styleId="Zhlav">
    <w:name w:val="header"/>
    <w:basedOn w:val="Normln"/>
    <w:link w:val="ZhlavChar"/>
    <w:uiPriority w:val="99"/>
    <w:rsid w:val="00AE6BD5"/>
    <w:pPr>
      <w:tabs>
        <w:tab w:val="center" w:pos="4536"/>
        <w:tab w:val="right" w:pos="9072"/>
      </w:tabs>
    </w:pPr>
  </w:style>
  <w:style w:type="character" w:customStyle="1" w:styleId="ZhlavChar">
    <w:name w:val="Záhlaví Char"/>
    <w:link w:val="Zhlav"/>
    <w:uiPriority w:val="99"/>
    <w:rsid w:val="00AE6BD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AE6BD5"/>
    <w:pPr>
      <w:tabs>
        <w:tab w:val="center" w:pos="4536"/>
        <w:tab w:val="right" w:pos="9072"/>
      </w:tabs>
    </w:pPr>
  </w:style>
  <w:style w:type="character" w:customStyle="1" w:styleId="ZpatChar">
    <w:name w:val="Zápatí Char"/>
    <w:link w:val="Zpat"/>
    <w:uiPriority w:val="99"/>
    <w:rsid w:val="00AE6BD5"/>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AE6BD5"/>
    <w:rPr>
      <w:sz w:val="20"/>
      <w:szCs w:val="20"/>
    </w:rPr>
  </w:style>
  <w:style w:type="character" w:customStyle="1" w:styleId="TextkomenteChar">
    <w:name w:val="Text komentáře Char"/>
    <w:link w:val="Textkomente"/>
    <w:rsid w:val="00AE6BD5"/>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AE6BD5"/>
    <w:rPr>
      <w:rFonts w:ascii="Tahoma" w:hAnsi="Tahoma" w:cs="Tahoma"/>
      <w:sz w:val="16"/>
      <w:szCs w:val="16"/>
    </w:rPr>
  </w:style>
  <w:style w:type="character" w:customStyle="1" w:styleId="TextbublinyChar">
    <w:name w:val="Text bubliny Char"/>
    <w:link w:val="Textbubliny"/>
    <w:semiHidden/>
    <w:rsid w:val="00AE6BD5"/>
    <w:rPr>
      <w:rFonts w:ascii="Tahoma" w:eastAsia="Times New Roman" w:hAnsi="Tahoma" w:cs="Tahoma"/>
      <w:sz w:val="16"/>
      <w:szCs w:val="16"/>
      <w:lang w:eastAsia="cs-CZ"/>
    </w:rPr>
  </w:style>
  <w:style w:type="character" w:customStyle="1" w:styleId="Nadpis2Char">
    <w:name w:val="Nadpis 2 Char"/>
    <w:link w:val="Nadpis2"/>
    <w:uiPriority w:val="9"/>
    <w:semiHidden/>
    <w:rsid w:val="003B0174"/>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E6DFF"/>
    <w:rPr>
      <w:color w:val="0000FF"/>
      <w:u w:val="single"/>
    </w:rPr>
  </w:style>
  <w:style w:type="paragraph" w:styleId="Nzev">
    <w:name w:val="Title"/>
    <w:basedOn w:val="Normln"/>
    <w:link w:val="NzevChar"/>
    <w:qFormat/>
    <w:rsid w:val="008A2C6B"/>
    <w:pPr>
      <w:jc w:val="center"/>
    </w:pPr>
    <w:rPr>
      <w:rFonts w:ascii="Arial" w:hAnsi="Arial" w:cs="Arial"/>
      <w:b/>
      <w:noProof/>
      <w:sz w:val="28"/>
      <w:szCs w:val="28"/>
    </w:rPr>
  </w:style>
  <w:style w:type="character" w:customStyle="1" w:styleId="NzevChar">
    <w:name w:val="Název Char"/>
    <w:link w:val="Nzev"/>
    <w:rsid w:val="008A2C6B"/>
    <w:rPr>
      <w:rFonts w:ascii="Arial" w:eastAsia="Times New Roman" w:hAnsi="Arial" w:cs="Arial"/>
      <w:b/>
      <w:noProof/>
      <w:sz w:val="28"/>
      <w:szCs w:val="28"/>
      <w:lang w:eastAsia="cs-CZ"/>
    </w:rPr>
  </w:style>
  <w:style w:type="character" w:styleId="Odkaznakoment">
    <w:name w:val="annotation reference"/>
    <w:uiPriority w:val="99"/>
    <w:semiHidden/>
    <w:unhideWhenUsed/>
    <w:rsid w:val="008524AA"/>
    <w:rPr>
      <w:sz w:val="16"/>
      <w:szCs w:val="16"/>
    </w:rPr>
  </w:style>
  <w:style w:type="paragraph" w:styleId="Pedmtkomente">
    <w:name w:val="annotation subject"/>
    <w:basedOn w:val="Textkomente"/>
    <w:next w:val="Textkomente"/>
    <w:link w:val="PedmtkomenteChar"/>
    <w:uiPriority w:val="99"/>
    <w:semiHidden/>
    <w:unhideWhenUsed/>
    <w:rsid w:val="008524AA"/>
    <w:rPr>
      <w:b/>
      <w:bCs/>
    </w:rPr>
  </w:style>
  <w:style w:type="character" w:customStyle="1" w:styleId="PedmtkomenteChar">
    <w:name w:val="Předmět komentáře Char"/>
    <w:link w:val="Pedmtkomente"/>
    <w:uiPriority w:val="99"/>
    <w:semiHidden/>
    <w:rsid w:val="008524AA"/>
    <w:rPr>
      <w:rFonts w:ascii="Times New Roman" w:eastAsia="Times New Roman" w:hAnsi="Times New Roman" w:cs="Times New Roman"/>
      <w:b/>
      <w:bCs/>
      <w:sz w:val="20"/>
      <w:szCs w:val="20"/>
      <w:lang w:eastAsia="cs-CZ"/>
    </w:rPr>
  </w:style>
  <w:style w:type="paragraph" w:styleId="Revize">
    <w:name w:val="Revision"/>
    <w:hidden/>
    <w:uiPriority w:val="99"/>
    <w:semiHidden/>
    <w:rsid w:val="002C5A9A"/>
    <w:rPr>
      <w:rFonts w:ascii="Times New Roman" w:eastAsia="Times New Roman" w:hAnsi="Times New Roman"/>
      <w:sz w:val="24"/>
      <w:szCs w:val="24"/>
    </w:rPr>
  </w:style>
  <w:style w:type="table" w:styleId="Mkatabulky">
    <w:name w:val="Table Grid"/>
    <w:basedOn w:val="Normlntabulka"/>
    <w:uiPriority w:val="59"/>
    <w:rsid w:val="00F83A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ovanodkaz">
    <w:name w:val="FollowedHyperlink"/>
    <w:uiPriority w:val="99"/>
    <w:semiHidden/>
    <w:unhideWhenUsed/>
    <w:rsid w:val="007D14E4"/>
    <w:rPr>
      <w:color w:val="800080"/>
      <w:u w:val="single"/>
    </w:rPr>
  </w:style>
  <w:style w:type="paragraph" w:styleId="Zkladntext">
    <w:name w:val="Body Text"/>
    <w:basedOn w:val="Normln"/>
    <w:link w:val="ZkladntextChar"/>
    <w:semiHidden/>
    <w:unhideWhenUsed/>
    <w:rsid w:val="00CC3BAF"/>
    <w:pPr>
      <w:spacing w:before="120" w:after="120"/>
    </w:pPr>
    <w:rPr>
      <w:rFonts w:ascii="Arial" w:hAnsi="Arial" w:cs="Arial"/>
      <w:b/>
      <w:sz w:val="20"/>
      <w:szCs w:val="20"/>
    </w:rPr>
  </w:style>
  <w:style w:type="character" w:customStyle="1" w:styleId="ZkladntextChar">
    <w:name w:val="Základní text Char"/>
    <w:link w:val="Zkladntext"/>
    <w:semiHidden/>
    <w:rsid w:val="00CC3BAF"/>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7720">
      <w:bodyDiv w:val="1"/>
      <w:marLeft w:val="0"/>
      <w:marRight w:val="0"/>
      <w:marTop w:val="0"/>
      <w:marBottom w:val="0"/>
      <w:divBdr>
        <w:top w:val="none" w:sz="0" w:space="0" w:color="auto"/>
        <w:left w:val="none" w:sz="0" w:space="0" w:color="auto"/>
        <w:bottom w:val="none" w:sz="0" w:space="0" w:color="auto"/>
        <w:right w:val="none" w:sz="0" w:space="0" w:color="auto"/>
      </w:divBdr>
      <w:divsChild>
        <w:div w:id="823426063">
          <w:marLeft w:val="0"/>
          <w:marRight w:val="0"/>
          <w:marTop w:val="0"/>
          <w:marBottom w:val="0"/>
          <w:divBdr>
            <w:top w:val="none" w:sz="0" w:space="0" w:color="auto"/>
            <w:left w:val="none" w:sz="0" w:space="0" w:color="auto"/>
            <w:bottom w:val="none" w:sz="0" w:space="0" w:color="auto"/>
            <w:right w:val="none" w:sz="0" w:space="0" w:color="auto"/>
          </w:divBdr>
          <w:divsChild>
            <w:div w:id="1479298441">
              <w:marLeft w:val="0"/>
              <w:marRight w:val="0"/>
              <w:marTop w:val="0"/>
              <w:marBottom w:val="0"/>
              <w:divBdr>
                <w:top w:val="none" w:sz="0" w:space="0" w:color="auto"/>
                <w:left w:val="none" w:sz="0" w:space="0" w:color="auto"/>
                <w:bottom w:val="none" w:sz="0" w:space="0" w:color="auto"/>
                <w:right w:val="none" w:sz="0" w:space="0" w:color="auto"/>
              </w:divBdr>
              <w:divsChild>
                <w:div w:id="1869220346">
                  <w:marLeft w:val="0"/>
                  <w:marRight w:val="0"/>
                  <w:marTop w:val="0"/>
                  <w:marBottom w:val="0"/>
                  <w:divBdr>
                    <w:top w:val="none" w:sz="0" w:space="0" w:color="auto"/>
                    <w:left w:val="none" w:sz="0" w:space="0" w:color="auto"/>
                    <w:bottom w:val="none" w:sz="0" w:space="0" w:color="auto"/>
                    <w:right w:val="none" w:sz="0" w:space="0" w:color="auto"/>
                  </w:divBdr>
                  <w:divsChild>
                    <w:div w:id="209809025">
                      <w:marLeft w:val="0"/>
                      <w:marRight w:val="0"/>
                      <w:marTop w:val="0"/>
                      <w:marBottom w:val="0"/>
                      <w:divBdr>
                        <w:top w:val="none" w:sz="0" w:space="0" w:color="auto"/>
                        <w:left w:val="none" w:sz="0" w:space="0" w:color="auto"/>
                        <w:bottom w:val="none" w:sz="0" w:space="0" w:color="auto"/>
                        <w:right w:val="none" w:sz="0" w:space="0" w:color="auto"/>
                      </w:divBdr>
                      <w:divsChild>
                        <w:div w:id="15159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6595">
      <w:bodyDiv w:val="1"/>
      <w:marLeft w:val="0"/>
      <w:marRight w:val="0"/>
      <w:marTop w:val="0"/>
      <w:marBottom w:val="0"/>
      <w:divBdr>
        <w:top w:val="none" w:sz="0" w:space="0" w:color="auto"/>
        <w:left w:val="none" w:sz="0" w:space="0" w:color="auto"/>
        <w:bottom w:val="none" w:sz="0" w:space="0" w:color="auto"/>
        <w:right w:val="none" w:sz="0" w:space="0" w:color="auto"/>
      </w:divBdr>
    </w:div>
    <w:div w:id="643319847">
      <w:bodyDiv w:val="1"/>
      <w:marLeft w:val="0"/>
      <w:marRight w:val="0"/>
      <w:marTop w:val="0"/>
      <w:marBottom w:val="0"/>
      <w:divBdr>
        <w:top w:val="none" w:sz="0" w:space="0" w:color="auto"/>
        <w:left w:val="none" w:sz="0" w:space="0" w:color="auto"/>
        <w:bottom w:val="none" w:sz="0" w:space="0" w:color="auto"/>
        <w:right w:val="none" w:sz="0" w:space="0" w:color="auto"/>
      </w:divBdr>
    </w:div>
    <w:div w:id="1288313335">
      <w:bodyDiv w:val="1"/>
      <w:marLeft w:val="0"/>
      <w:marRight w:val="0"/>
      <w:marTop w:val="0"/>
      <w:marBottom w:val="0"/>
      <w:divBdr>
        <w:top w:val="none" w:sz="0" w:space="0" w:color="auto"/>
        <w:left w:val="none" w:sz="0" w:space="0" w:color="auto"/>
        <w:bottom w:val="none" w:sz="0" w:space="0" w:color="auto"/>
        <w:right w:val="none" w:sz="0" w:space="0" w:color="auto"/>
      </w:divBdr>
    </w:div>
    <w:div w:id="1651716514">
      <w:bodyDiv w:val="1"/>
      <w:marLeft w:val="0"/>
      <w:marRight w:val="0"/>
      <w:marTop w:val="0"/>
      <w:marBottom w:val="0"/>
      <w:divBdr>
        <w:top w:val="none" w:sz="0" w:space="0" w:color="auto"/>
        <w:left w:val="none" w:sz="0" w:space="0" w:color="auto"/>
        <w:bottom w:val="none" w:sz="0" w:space="0" w:color="auto"/>
        <w:right w:val="none" w:sz="0" w:space="0" w:color="auto"/>
      </w:divBdr>
    </w:div>
    <w:div w:id="1865287642">
      <w:bodyDiv w:val="1"/>
      <w:marLeft w:val="0"/>
      <w:marRight w:val="0"/>
      <w:marTop w:val="0"/>
      <w:marBottom w:val="0"/>
      <w:divBdr>
        <w:top w:val="none" w:sz="0" w:space="0" w:color="auto"/>
        <w:left w:val="none" w:sz="0" w:space="0" w:color="auto"/>
        <w:bottom w:val="none" w:sz="0" w:space="0" w:color="auto"/>
        <w:right w:val="none" w:sz="0" w:space="0" w:color="auto"/>
      </w:divBdr>
      <w:divsChild>
        <w:div w:id="1326859215">
          <w:marLeft w:val="0"/>
          <w:marRight w:val="0"/>
          <w:marTop w:val="0"/>
          <w:marBottom w:val="0"/>
          <w:divBdr>
            <w:top w:val="none" w:sz="0" w:space="0" w:color="auto"/>
            <w:left w:val="none" w:sz="0" w:space="0" w:color="auto"/>
            <w:bottom w:val="none" w:sz="0" w:space="0" w:color="auto"/>
            <w:right w:val="none" w:sz="0" w:space="0" w:color="auto"/>
          </w:divBdr>
          <w:divsChild>
            <w:div w:id="1120033033">
              <w:marLeft w:val="0"/>
              <w:marRight w:val="0"/>
              <w:marTop w:val="0"/>
              <w:marBottom w:val="0"/>
              <w:divBdr>
                <w:top w:val="none" w:sz="0" w:space="0" w:color="auto"/>
                <w:left w:val="none" w:sz="0" w:space="0" w:color="auto"/>
                <w:bottom w:val="none" w:sz="0" w:space="0" w:color="auto"/>
                <w:right w:val="none" w:sz="0" w:space="0" w:color="auto"/>
              </w:divBdr>
              <w:divsChild>
                <w:div w:id="1725788900">
                  <w:marLeft w:val="0"/>
                  <w:marRight w:val="0"/>
                  <w:marTop w:val="0"/>
                  <w:marBottom w:val="0"/>
                  <w:divBdr>
                    <w:top w:val="none" w:sz="0" w:space="0" w:color="auto"/>
                    <w:left w:val="none" w:sz="0" w:space="0" w:color="auto"/>
                    <w:bottom w:val="none" w:sz="0" w:space="0" w:color="auto"/>
                    <w:right w:val="none" w:sz="0" w:space="0" w:color="auto"/>
                  </w:divBdr>
                  <w:divsChild>
                    <w:div w:id="1705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3099</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6.91.1-2011</vt:lpstr>
    </vt:vector>
  </TitlesOfParts>
  <Company>CUZK</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6.91.1-2011</dc:title>
  <dc:subject>Ohlášení změny údajů o pozemku k zápisu do katastru nemovitostí</dc:subject>
  <dc:creator>Olivová Květa</dc:creator>
  <cp:keywords/>
  <cp:lastModifiedBy>Elijašová Jelena</cp:lastModifiedBy>
  <cp:revision>2</cp:revision>
  <cp:lastPrinted>2014-02-17T12:45:00Z</cp:lastPrinted>
  <dcterms:created xsi:type="dcterms:W3CDTF">2019-07-26T11:58:00Z</dcterms:created>
  <dcterms:modified xsi:type="dcterms:W3CDTF">2019-07-26T11:58:00Z</dcterms:modified>
</cp:coreProperties>
</file>